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483" w:rsidRPr="00480086" w:rsidRDefault="00591483" w:rsidP="004B563D">
      <w:pPr>
        <w:jc w:val="center"/>
        <w:rPr>
          <w:b/>
          <w:caps/>
          <w:sz w:val="28"/>
        </w:rPr>
      </w:pPr>
      <w:r w:rsidRPr="00480086">
        <w:rPr>
          <w:noProof/>
        </w:rPr>
        <w:drawing>
          <wp:anchor distT="0" distB="0" distL="114300" distR="114300" simplePos="0" relativeHeight="251659264" behindDoc="0" locked="0" layoutInCell="1" allowOverlap="1" wp14:anchorId="640B489D" wp14:editId="1FEDA400">
            <wp:simplePos x="0" y="0"/>
            <wp:positionH relativeFrom="column">
              <wp:posOffset>2817495</wp:posOffset>
            </wp:positionH>
            <wp:positionV relativeFrom="page">
              <wp:posOffset>603885</wp:posOffset>
            </wp:positionV>
            <wp:extent cx="643255" cy="800100"/>
            <wp:effectExtent l="0" t="0" r="4445" b="0"/>
            <wp:wrapNone/>
            <wp:docPr id="1" name="Рисунок 1"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anchor>
        </w:drawing>
      </w:r>
      <w:r w:rsidRPr="00480086">
        <w:rPr>
          <w:b/>
          <w:caps/>
          <w:sz w:val="28"/>
        </w:rPr>
        <w:t>в</w:t>
      </w:r>
    </w:p>
    <w:p w:rsidR="00591483" w:rsidRPr="00480086" w:rsidRDefault="00591483" w:rsidP="004B563D">
      <w:pPr>
        <w:jc w:val="center"/>
        <w:rPr>
          <w:b/>
        </w:rPr>
      </w:pPr>
    </w:p>
    <w:p w:rsidR="00591483" w:rsidRPr="00480086" w:rsidRDefault="00591483" w:rsidP="004B563D">
      <w:pPr>
        <w:jc w:val="center"/>
        <w:rPr>
          <w:b/>
          <w:sz w:val="44"/>
          <w:szCs w:val="24"/>
        </w:rPr>
      </w:pPr>
    </w:p>
    <w:p w:rsidR="00591483" w:rsidRPr="00480086" w:rsidRDefault="00591483" w:rsidP="004B563D">
      <w:pPr>
        <w:jc w:val="center"/>
        <w:rPr>
          <w:b/>
          <w:sz w:val="44"/>
          <w:szCs w:val="24"/>
        </w:rPr>
      </w:pPr>
      <w:r w:rsidRPr="00480086">
        <w:rPr>
          <w:b/>
          <w:sz w:val="44"/>
          <w:szCs w:val="24"/>
        </w:rPr>
        <w:t>Администрация городского округа Пущино</w:t>
      </w:r>
    </w:p>
    <w:p w:rsidR="00591483" w:rsidRPr="00480086" w:rsidRDefault="00591483" w:rsidP="004B563D">
      <w:pPr>
        <w:jc w:val="center"/>
        <w:rPr>
          <w:szCs w:val="24"/>
        </w:rPr>
      </w:pPr>
    </w:p>
    <w:p w:rsidR="00591483" w:rsidRPr="00480086" w:rsidRDefault="00591483" w:rsidP="004B563D">
      <w:pPr>
        <w:jc w:val="center"/>
        <w:rPr>
          <w:b/>
          <w:sz w:val="44"/>
          <w:szCs w:val="24"/>
        </w:rPr>
      </w:pPr>
      <w:r w:rsidRPr="00480086">
        <w:rPr>
          <w:b/>
          <w:sz w:val="44"/>
          <w:szCs w:val="24"/>
        </w:rPr>
        <w:t>П О С Т А Н О В Л Е Н И Е</w:t>
      </w:r>
    </w:p>
    <w:p w:rsidR="00591483" w:rsidRPr="00480086" w:rsidRDefault="00591483" w:rsidP="004B563D">
      <w:pPr>
        <w:jc w:val="center"/>
        <w:rPr>
          <w:b/>
        </w:rPr>
      </w:pPr>
    </w:p>
    <w:p w:rsidR="00591483" w:rsidRPr="00480086" w:rsidRDefault="00591483" w:rsidP="004B563D">
      <w:pPr>
        <w:jc w:val="center"/>
        <w:rPr>
          <w:b/>
          <w:sz w:val="10"/>
          <w:szCs w:val="10"/>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567"/>
        <w:gridCol w:w="1260"/>
      </w:tblGrid>
      <w:tr w:rsidR="00480086" w:rsidRPr="00480086" w:rsidTr="00EB1231">
        <w:trPr>
          <w:jc w:val="center"/>
        </w:trPr>
        <w:tc>
          <w:tcPr>
            <w:tcW w:w="2160" w:type="dxa"/>
            <w:tcBorders>
              <w:right w:val="nil"/>
            </w:tcBorders>
            <w:shd w:val="clear" w:color="auto" w:fill="auto"/>
          </w:tcPr>
          <w:p w:rsidR="00591483" w:rsidRPr="00480086" w:rsidRDefault="005279AC" w:rsidP="004B563D">
            <w:pPr>
              <w:overflowPunct w:val="0"/>
              <w:autoSpaceDE w:val="0"/>
              <w:autoSpaceDN w:val="0"/>
              <w:adjustRightInd w:val="0"/>
              <w:ind w:hanging="360"/>
              <w:jc w:val="center"/>
              <w:rPr>
                <w:rFonts w:eastAsia="Calibri"/>
                <w:b/>
                <w:sz w:val="28"/>
                <w:szCs w:val="28"/>
              </w:rPr>
            </w:pPr>
            <w:r>
              <w:rPr>
                <w:rFonts w:eastAsia="Calibri"/>
                <w:b/>
                <w:sz w:val="28"/>
                <w:szCs w:val="28"/>
              </w:rPr>
              <w:t>19.01.2021</w:t>
            </w:r>
          </w:p>
        </w:tc>
        <w:tc>
          <w:tcPr>
            <w:tcW w:w="2520" w:type="dxa"/>
            <w:tcBorders>
              <w:top w:val="nil"/>
              <w:left w:val="nil"/>
              <w:bottom w:val="nil"/>
              <w:right w:val="nil"/>
            </w:tcBorders>
            <w:shd w:val="clear" w:color="auto" w:fill="auto"/>
          </w:tcPr>
          <w:p w:rsidR="00591483" w:rsidRPr="00480086" w:rsidRDefault="00591483" w:rsidP="004B563D">
            <w:pPr>
              <w:overflowPunct w:val="0"/>
              <w:autoSpaceDE w:val="0"/>
              <w:autoSpaceDN w:val="0"/>
              <w:adjustRightInd w:val="0"/>
              <w:ind w:left="429" w:hanging="360"/>
              <w:jc w:val="both"/>
              <w:rPr>
                <w:rFonts w:eastAsia="Calibri"/>
                <w:b/>
                <w:sz w:val="28"/>
                <w:szCs w:val="28"/>
              </w:rPr>
            </w:pPr>
          </w:p>
        </w:tc>
        <w:tc>
          <w:tcPr>
            <w:tcW w:w="540" w:type="dxa"/>
            <w:tcBorders>
              <w:top w:val="nil"/>
              <w:left w:val="nil"/>
              <w:bottom w:val="nil"/>
              <w:right w:val="nil"/>
            </w:tcBorders>
            <w:shd w:val="clear" w:color="auto" w:fill="auto"/>
          </w:tcPr>
          <w:p w:rsidR="00591483" w:rsidRPr="00480086" w:rsidRDefault="00591483" w:rsidP="004B563D">
            <w:pPr>
              <w:overflowPunct w:val="0"/>
              <w:autoSpaceDE w:val="0"/>
              <w:autoSpaceDN w:val="0"/>
              <w:adjustRightInd w:val="0"/>
              <w:ind w:left="429" w:hanging="360"/>
              <w:jc w:val="both"/>
              <w:rPr>
                <w:rFonts w:eastAsia="Calibri"/>
                <w:b/>
                <w:sz w:val="28"/>
                <w:szCs w:val="28"/>
              </w:rPr>
            </w:pPr>
            <w:r w:rsidRPr="00480086">
              <w:rPr>
                <w:rFonts w:eastAsia="Calibri"/>
                <w:b/>
                <w:sz w:val="28"/>
                <w:szCs w:val="28"/>
              </w:rPr>
              <w:t>№</w:t>
            </w:r>
          </w:p>
        </w:tc>
        <w:tc>
          <w:tcPr>
            <w:tcW w:w="1260" w:type="dxa"/>
            <w:tcBorders>
              <w:top w:val="nil"/>
              <w:left w:val="nil"/>
              <w:right w:val="nil"/>
            </w:tcBorders>
            <w:shd w:val="clear" w:color="auto" w:fill="auto"/>
          </w:tcPr>
          <w:p w:rsidR="00591483" w:rsidRPr="00480086" w:rsidRDefault="005279AC" w:rsidP="004B563D">
            <w:pPr>
              <w:overflowPunct w:val="0"/>
              <w:autoSpaceDE w:val="0"/>
              <w:autoSpaceDN w:val="0"/>
              <w:adjustRightInd w:val="0"/>
              <w:ind w:hanging="360"/>
              <w:jc w:val="center"/>
              <w:rPr>
                <w:rFonts w:eastAsia="Calibri"/>
                <w:b/>
                <w:sz w:val="28"/>
                <w:szCs w:val="28"/>
              </w:rPr>
            </w:pPr>
            <w:r>
              <w:rPr>
                <w:rFonts w:eastAsia="Calibri"/>
                <w:b/>
                <w:sz w:val="28"/>
                <w:szCs w:val="28"/>
              </w:rPr>
              <w:t>10-п</w:t>
            </w:r>
          </w:p>
        </w:tc>
      </w:tr>
    </w:tbl>
    <w:p w:rsidR="00591483" w:rsidRPr="00480086" w:rsidRDefault="00591483" w:rsidP="004B563D">
      <w:pPr>
        <w:jc w:val="center"/>
        <w:rPr>
          <w:b/>
          <w:sz w:val="10"/>
          <w:szCs w:val="10"/>
        </w:rPr>
      </w:pPr>
    </w:p>
    <w:p w:rsidR="00591483" w:rsidRPr="00480086" w:rsidRDefault="00591483" w:rsidP="004B563D">
      <w:pPr>
        <w:widowControl w:val="0"/>
        <w:jc w:val="center"/>
        <w:rPr>
          <w:szCs w:val="24"/>
        </w:rPr>
      </w:pPr>
      <w:r w:rsidRPr="00480086">
        <w:rPr>
          <w:szCs w:val="24"/>
        </w:rPr>
        <w:t>┌</w:t>
      </w:r>
      <w:r w:rsidRPr="00480086">
        <w:rPr>
          <w:szCs w:val="24"/>
        </w:rPr>
        <w:tab/>
      </w:r>
      <w:r w:rsidR="0074510B" w:rsidRPr="00480086">
        <w:rPr>
          <w:szCs w:val="24"/>
        </w:rPr>
        <w:tab/>
      </w:r>
      <w:r w:rsidRPr="00480086">
        <w:rPr>
          <w:szCs w:val="24"/>
        </w:rPr>
        <w:tab/>
      </w:r>
      <w:r w:rsidR="004B563D" w:rsidRPr="00480086">
        <w:rPr>
          <w:szCs w:val="24"/>
        </w:rPr>
        <w:t xml:space="preserve">                                                   </w:t>
      </w:r>
      <w:r w:rsidRPr="00480086">
        <w:rPr>
          <w:szCs w:val="24"/>
        </w:rPr>
        <w:tab/>
      </w:r>
      <w:r w:rsidRPr="00480086">
        <w:rPr>
          <w:szCs w:val="24"/>
        </w:rPr>
        <w:tab/>
      </w:r>
      <w:r w:rsidRPr="00480086">
        <w:rPr>
          <w:szCs w:val="24"/>
        </w:rPr>
        <w:tab/>
        <w:t>┐</w:t>
      </w:r>
    </w:p>
    <w:p w:rsidR="00625377" w:rsidRPr="00480086" w:rsidRDefault="00625377" w:rsidP="004B563D">
      <w:pPr>
        <w:jc w:val="center"/>
        <w:rPr>
          <w:szCs w:val="24"/>
        </w:rPr>
      </w:pPr>
      <w:r w:rsidRPr="00480086">
        <w:rPr>
          <w:szCs w:val="24"/>
        </w:rPr>
        <w:t>Об участии городского округа Пущино Московской области</w:t>
      </w:r>
    </w:p>
    <w:p w:rsidR="00625377" w:rsidRPr="00480086" w:rsidRDefault="00625377" w:rsidP="004B563D">
      <w:pPr>
        <w:jc w:val="center"/>
        <w:rPr>
          <w:szCs w:val="24"/>
        </w:rPr>
      </w:pPr>
      <w:r w:rsidRPr="00480086">
        <w:rPr>
          <w:szCs w:val="24"/>
        </w:rPr>
        <w:t>во Всероссийском конкурсе лучших проектов создания</w:t>
      </w:r>
    </w:p>
    <w:p w:rsidR="00591483" w:rsidRPr="00480086" w:rsidRDefault="00625377" w:rsidP="004B563D">
      <w:pPr>
        <w:jc w:val="center"/>
        <w:rPr>
          <w:szCs w:val="24"/>
        </w:rPr>
      </w:pPr>
      <w:r w:rsidRPr="00480086">
        <w:rPr>
          <w:szCs w:val="24"/>
        </w:rPr>
        <w:t xml:space="preserve"> комфортной городской среды</w:t>
      </w:r>
    </w:p>
    <w:p w:rsidR="00544ED5" w:rsidRPr="00480086" w:rsidRDefault="00544ED5" w:rsidP="004B563D">
      <w:pPr>
        <w:rPr>
          <w:szCs w:val="24"/>
        </w:rPr>
      </w:pPr>
    </w:p>
    <w:p w:rsidR="004B563D" w:rsidRPr="00480086" w:rsidRDefault="004B563D" w:rsidP="004B563D">
      <w:pPr>
        <w:rPr>
          <w:szCs w:val="24"/>
        </w:rPr>
      </w:pPr>
    </w:p>
    <w:p w:rsidR="00866FCD" w:rsidRPr="00480086" w:rsidRDefault="004B563D" w:rsidP="003B0DF9">
      <w:pPr>
        <w:ind w:firstLine="709"/>
        <w:jc w:val="both"/>
        <w:rPr>
          <w:szCs w:val="24"/>
        </w:rPr>
      </w:pPr>
      <w:r w:rsidRPr="00480086">
        <w:rPr>
          <w:bCs/>
          <w:szCs w:val="24"/>
        </w:rPr>
        <w:t>Р</w:t>
      </w:r>
      <w:r w:rsidRPr="00480086">
        <w:rPr>
          <w:szCs w:val="24"/>
        </w:rPr>
        <w:t>уководствуясь Федеральным законом Российской Федерации от 06.10.2003 № 131-ФЗ «Об общих принципах организации местного самоуправления в Российской Федерации»,</w:t>
      </w:r>
      <w:r w:rsidR="00D6291F">
        <w:rPr>
          <w:szCs w:val="24"/>
        </w:rPr>
        <w:t xml:space="preserve"> </w:t>
      </w:r>
      <w:r w:rsidR="00D6291F" w:rsidRPr="00D6291F">
        <w:rPr>
          <w:szCs w:val="24"/>
        </w:rPr>
        <w:t>Федеральны</w:t>
      </w:r>
      <w:r w:rsidR="00D6291F">
        <w:rPr>
          <w:szCs w:val="24"/>
        </w:rPr>
        <w:t>м</w:t>
      </w:r>
      <w:r w:rsidR="00D6291F" w:rsidRPr="00D6291F">
        <w:rPr>
          <w:szCs w:val="24"/>
        </w:rPr>
        <w:t xml:space="preserve"> закон</w:t>
      </w:r>
      <w:r w:rsidR="00D6291F">
        <w:rPr>
          <w:szCs w:val="24"/>
        </w:rPr>
        <w:t>ом Российской Федерации от 21.07.2014 №</w:t>
      </w:r>
      <w:r w:rsidR="00D6291F" w:rsidRPr="00D6291F">
        <w:rPr>
          <w:szCs w:val="24"/>
        </w:rPr>
        <w:t xml:space="preserve"> 212-ФЗ</w:t>
      </w:r>
      <w:r w:rsidR="00CC17BC">
        <w:rPr>
          <w:szCs w:val="24"/>
        </w:rPr>
        <w:t xml:space="preserve"> «</w:t>
      </w:r>
      <w:r w:rsidR="00D6291F" w:rsidRPr="00D6291F">
        <w:rPr>
          <w:szCs w:val="24"/>
        </w:rPr>
        <w:t xml:space="preserve">Об основах общественного </w:t>
      </w:r>
      <w:r w:rsidR="00CC17BC">
        <w:rPr>
          <w:szCs w:val="24"/>
        </w:rPr>
        <w:t>контроля в Российской Федерации»,</w:t>
      </w:r>
      <w:r w:rsidR="00645644" w:rsidRPr="00480086">
        <w:rPr>
          <w:szCs w:val="24"/>
        </w:rPr>
        <w:t xml:space="preserve"> </w:t>
      </w:r>
      <w:r w:rsidR="00645644" w:rsidRPr="00480086">
        <w:rPr>
          <w:bCs/>
          <w:szCs w:val="24"/>
        </w:rPr>
        <w:t>в соответствии с 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0F2018">
        <w:rPr>
          <w:bCs/>
          <w:szCs w:val="24"/>
        </w:rPr>
        <w:t>,</w:t>
      </w:r>
      <w:r w:rsidRPr="00480086">
        <w:rPr>
          <w:bCs/>
          <w:szCs w:val="24"/>
        </w:rPr>
        <w:t xml:space="preserve"> </w:t>
      </w:r>
      <w:r w:rsidR="0033009E" w:rsidRPr="00480086">
        <w:rPr>
          <w:bCs/>
          <w:szCs w:val="24"/>
        </w:rPr>
        <w:t>Уставом городского ок</w:t>
      </w:r>
      <w:r w:rsidR="000F2018">
        <w:rPr>
          <w:bCs/>
          <w:szCs w:val="24"/>
        </w:rPr>
        <w:t>руга Пущино Московской области,</w:t>
      </w:r>
    </w:p>
    <w:p w:rsidR="00866FCD" w:rsidRPr="00480086" w:rsidRDefault="00866FCD" w:rsidP="003B0DF9">
      <w:pPr>
        <w:ind w:firstLine="709"/>
        <w:jc w:val="both"/>
        <w:rPr>
          <w:szCs w:val="24"/>
        </w:rPr>
      </w:pPr>
    </w:p>
    <w:p w:rsidR="007113B7" w:rsidRPr="00480086" w:rsidRDefault="007113B7" w:rsidP="004B563D">
      <w:pPr>
        <w:pStyle w:val="a8"/>
        <w:spacing w:before="0" w:beforeAutospacing="0" w:after="0" w:afterAutospacing="0"/>
        <w:jc w:val="center"/>
      </w:pPr>
      <w:r w:rsidRPr="00480086">
        <w:t>ПОСТАНОВЛЯЮ:</w:t>
      </w:r>
    </w:p>
    <w:p w:rsidR="00866FCD" w:rsidRPr="00480086" w:rsidRDefault="00866FCD" w:rsidP="004B563D">
      <w:pPr>
        <w:pStyle w:val="a8"/>
        <w:spacing w:before="0" w:beforeAutospacing="0" w:after="0" w:afterAutospacing="0"/>
        <w:jc w:val="center"/>
      </w:pPr>
    </w:p>
    <w:p w:rsidR="00866FCD" w:rsidRPr="00480086" w:rsidRDefault="00866FCD" w:rsidP="004B563D">
      <w:pPr>
        <w:pStyle w:val="a4"/>
        <w:numPr>
          <w:ilvl w:val="0"/>
          <w:numId w:val="7"/>
        </w:numPr>
        <w:ind w:left="0" w:firstLine="709"/>
        <w:jc w:val="both"/>
        <w:rPr>
          <w:szCs w:val="24"/>
        </w:rPr>
      </w:pPr>
      <w:r w:rsidRPr="00480086">
        <w:rPr>
          <w:szCs w:val="24"/>
        </w:rPr>
        <w:t xml:space="preserve">Принять участие во Всероссийском конкурсе </w:t>
      </w:r>
      <w:r w:rsidRPr="00480086">
        <w:rPr>
          <w:bCs/>
          <w:szCs w:val="24"/>
        </w:rPr>
        <w:t>лучших проектов создания комфортной городской среды</w:t>
      </w:r>
      <w:r w:rsidRPr="00480086">
        <w:rPr>
          <w:szCs w:val="24"/>
        </w:rPr>
        <w:t xml:space="preserve"> (далее – Всероссийский конкурс).</w:t>
      </w:r>
    </w:p>
    <w:p w:rsidR="00A66F8F" w:rsidRDefault="00866FCD" w:rsidP="000571D0">
      <w:pPr>
        <w:pStyle w:val="a4"/>
        <w:numPr>
          <w:ilvl w:val="0"/>
          <w:numId w:val="7"/>
        </w:numPr>
        <w:ind w:left="0" w:firstLine="709"/>
        <w:jc w:val="both"/>
        <w:rPr>
          <w:szCs w:val="24"/>
        </w:rPr>
      </w:pPr>
      <w:r w:rsidRPr="00A66F8F">
        <w:rPr>
          <w:szCs w:val="24"/>
        </w:rPr>
        <w:t>Создать общественную комиссию по проведению общественных обсуждений проектов</w:t>
      </w:r>
      <w:r w:rsidR="00742920" w:rsidRPr="00A66F8F">
        <w:rPr>
          <w:szCs w:val="24"/>
        </w:rPr>
        <w:t xml:space="preserve"> создания комфортной городской среды на территории</w:t>
      </w:r>
      <w:r w:rsidRPr="00A66F8F">
        <w:rPr>
          <w:szCs w:val="24"/>
        </w:rPr>
        <w:t xml:space="preserve"> городско</w:t>
      </w:r>
      <w:r w:rsidR="00742920" w:rsidRPr="00A66F8F">
        <w:rPr>
          <w:szCs w:val="24"/>
        </w:rPr>
        <w:t>го</w:t>
      </w:r>
      <w:r w:rsidRPr="00A66F8F">
        <w:rPr>
          <w:szCs w:val="24"/>
        </w:rPr>
        <w:t xml:space="preserve"> округ</w:t>
      </w:r>
      <w:r w:rsidR="00742920" w:rsidRPr="00A66F8F">
        <w:rPr>
          <w:szCs w:val="24"/>
        </w:rPr>
        <w:t>а</w:t>
      </w:r>
      <w:r w:rsidRPr="00A66F8F">
        <w:rPr>
          <w:szCs w:val="24"/>
        </w:rPr>
        <w:t xml:space="preserve"> Пущино Московской области (далее – Обществен</w:t>
      </w:r>
      <w:r w:rsidR="00A66F8F">
        <w:rPr>
          <w:szCs w:val="24"/>
        </w:rPr>
        <w:t>ная комиссия).</w:t>
      </w:r>
    </w:p>
    <w:p w:rsidR="000469F5" w:rsidRPr="00A66F8F" w:rsidRDefault="006D1AB4" w:rsidP="000571D0">
      <w:pPr>
        <w:pStyle w:val="a4"/>
        <w:numPr>
          <w:ilvl w:val="0"/>
          <w:numId w:val="7"/>
        </w:numPr>
        <w:ind w:left="0" w:firstLine="709"/>
        <w:jc w:val="both"/>
        <w:rPr>
          <w:szCs w:val="24"/>
        </w:rPr>
      </w:pPr>
      <w:r w:rsidRPr="00A66F8F">
        <w:rPr>
          <w:szCs w:val="24"/>
        </w:rPr>
        <w:t>Утвердить</w:t>
      </w:r>
      <w:r w:rsidR="000469F5" w:rsidRPr="00A66F8F">
        <w:rPr>
          <w:szCs w:val="24"/>
        </w:rPr>
        <w:t>:</w:t>
      </w:r>
    </w:p>
    <w:p w:rsidR="00DD62FD" w:rsidRDefault="00DD62FD" w:rsidP="00DD62FD">
      <w:pPr>
        <w:pStyle w:val="a4"/>
        <w:ind w:left="0" w:firstLine="709"/>
        <w:jc w:val="both"/>
        <w:rPr>
          <w:szCs w:val="24"/>
        </w:rPr>
      </w:pPr>
      <w:r>
        <w:rPr>
          <w:szCs w:val="24"/>
        </w:rPr>
        <w:t xml:space="preserve">3.1. </w:t>
      </w:r>
      <w:r w:rsidRPr="00DD62FD">
        <w:rPr>
          <w:szCs w:val="24"/>
        </w:rPr>
        <w:t>Состав</w:t>
      </w:r>
      <w:r>
        <w:rPr>
          <w:szCs w:val="24"/>
        </w:rPr>
        <w:t xml:space="preserve"> </w:t>
      </w:r>
      <w:r w:rsidR="00A66F8F">
        <w:rPr>
          <w:szCs w:val="24"/>
        </w:rPr>
        <w:t>Общественной комиссии</w:t>
      </w:r>
      <w:r w:rsidR="00DB4B98">
        <w:rPr>
          <w:szCs w:val="24"/>
        </w:rPr>
        <w:t xml:space="preserve"> </w:t>
      </w:r>
      <w:r w:rsidR="00DB4B98" w:rsidRPr="00DB4B98">
        <w:rPr>
          <w:szCs w:val="24"/>
        </w:rPr>
        <w:t>по проведению общественных обсуждений проектов создания комфортной городской среды на территории городского округа Пущино Московской области</w:t>
      </w:r>
      <w:r w:rsidR="00710E88" w:rsidRPr="00710E88">
        <w:rPr>
          <w:szCs w:val="24"/>
        </w:rPr>
        <w:t xml:space="preserve"> </w:t>
      </w:r>
      <w:r w:rsidR="00710E88" w:rsidRPr="00480086">
        <w:rPr>
          <w:szCs w:val="24"/>
        </w:rPr>
        <w:t xml:space="preserve">согласно приложению № </w:t>
      </w:r>
      <w:r w:rsidR="00710E88">
        <w:rPr>
          <w:szCs w:val="24"/>
        </w:rPr>
        <w:t>1</w:t>
      </w:r>
      <w:r w:rsidR="00710E88" w:rsidRPr="00480086">
        <w:rPr>
          <w:szCs w:val="24"/>
        </w:rPr>
        <w:t xml:space="preserve"> к настоящему постановлению</w:t>
      </w:r>
      <w:r>
        <w:rPr>
          <w:szCs w:val="24"/>
        </w:rPr>
        <w:t>.</w:t>
      </w:r>
    </w:p>
    <w:p w:rsidR="006D1AB4" w:rsidRPr="00480086" w:rsidRDefault="000469F5" w:rsidP="00DD62FD">
      <w:pPr>
        <w:pStyle w:val="a4"/>
        <w:ind w:left="0" w:firstLine="709"/>
        <w:jc w:val="both"/>
        <w:rPr>
          <w:szCs w:val="24"/>
        </w:rPr>
      </w:pPr>
      <w:r w:rsidRPr="00480086">
        <w:rPr>
          <w:szCs w:val="24"/>
        </w:rPr>
        <w:t>3.</w:t>
      </w:r>
      <w:r w:rsidR="00DD62FD">
        <w:rPr>
          <w:szCs w:val="24"/>
        </w:rPr>
        <w:t>2</w:t>
      </w:r>
      <w:r w:rsidRPr="00480086">
        <w:rPr>
          <w:szCs w:val="24"/>
        </w:rPr>
        <w:t xml:space="preserve">. </w:t>
      </w:r>
      <w:r w:rsidR="006D1AB4" w:rsidRPr="00480086">
        <w:rPr>
          <w:szCs w:val="24"/>
        </w:rPr>
        <w:t>Положение об Общественной комиссии для участия во Всероссийском конкурсе</w:t>
      </w:r>
      <w:r w:rsidR="00DF54C3">
        <w:rPr>
          <w:szCs w:val="24"/>
        </w:rPr>
        <w:t>,</w:t>
      </w:r>
      <w:r w:rsidR="006D1AB4" w:rsidRPr="00480086">
        <w:rPr>
          <w:szCs w:val="24"/>
        </w:rPr>
        <w:t xml:space="preserve"> </w:t>
      </w:r>
      <w:r w:rsidR="00A875BC" w:rsidRPr="00480086">
        <w:rPr>
          <w:szCs w:val="24"/>
        </w:rPr>
        <w:t>согласно приложению</w:t>
      </w:r>
      <w:r w:rsidR="00213BCE" w:rsidRPr="00480086">
        <w:rPr>
          <w:szCs w:val="24"/>
        </w:rPr>
        <w:t xml:space="preserve"> </w:t>
      </w:r>
      <w:r w:rsidR="00A875BC" w:rsidRPr="00480086">
        <w:rPr>
          <w:szCs w:val="24"/>
        </w:rPr>
        <w:t>№ 2 к настоящему постановлению.</w:t>
      </w:r>
    </w:p>
    <w:p w:rsidR="000469F5" w:rsidRDefault="00DD62FD" w:rsidP="004B563D">
      <w:pPr>
        <w:ind w:firstLine="709"/>
        <w:jc w:val="both"/>
        <w:rPr>
          <w:szCs w:val="24"/>
        </w:rPr>
      </w:pPr>
      <w:r>
        <w:rPr>
          <w:szCs w:val="24"/>
        </w:rPr>
        <w:t>3.3</w:t>
      </w:r>
      <w:r w:rsidR="000469F5" w:rsidRPr="00480086">
        <w:rPr>
          <w:szCs w:val="24"/>
        </w:rPr>
        <w:t xml:space="preserve">. </w:t>
      </w:r>
      <w:r w:rsidR="006D1AB4" w:rsidRPr="00480086">
        <w:rPr>
          <w:szCs w:val="24"/>
        </w:rPr>
        <w:t xml:space="preserve">Порядок </w:t>
      </w:r>
      <w:r w:rsidR="00060967" w:rsidRPr="00480086">
        <w:rPr>
          <w:szCs w:val="24"/>
          <w:lang w:eastAsia="en-US"/>
        </w:rPr>
        <w:t>организации проведения общественных обсуждений и приема предложений от жителей городского округа Пущино Московской области по выбору общественной территории для участия во Всероссийском конкурсе,</w:t>
      </w:r>
      <w:r w:rsidR="00060967" w:rsidRPr="00480086">
        <w:rPr>
          <w:bCs/>
          <w:szCs w:val="24"/>
        </w:rPr>
        <w:t xml:space="preserve"> определения перечня планируемых мероприятий </w:t>
      </w:r>
      <w:r w:rsidR="00060967" w:rsidRPr="00480086">
        <w:rPr>
          <w:szCs w:val="24"/>
          <w:shd w:val="clear" w:color="auto" w:fill="FFFFFF"/>
        </w:rPr>
        <w:t>и функций общественн</w:t>
      </w:r>
      <w:r w:rsidR="00820C50" w:rsidRPr="00480086">
        <w:rPr>
          <w:szCs w:val="24"/>
          <w:shd w:val="clear" w:color="auto" w:fill="FFFFFF"/>
        </w:rPr>
        <w:t xml:space="preserve">ой территории, на которой будет </w:t>
      </w:r>
      <w:r w:rsidR="00060967" w:rsidRPr="00480086">
        <w:rPr>
          <w:szCs w:val="24"/>
          <w:shd w:val="clear" w:color="auto" w:fill="FFFFFF"/>
        </w:rPr>
        <w:t>реализовываться проект,</w:t>
      </w:r>
      <w:r w:rsidR="00060967" w:rsidRPr="00480086">
        <w:rPr>
          <w:bCs/>
          <w:szCs w:val="24"/>
        </w:rPr>
        <w:t xml:space="preserve"> и</w:t>
      </w:r>
      <w:r w:rsidR="00060967" w:rsidRPr="00480086">
        <w:rPr>
          <w:szCs w:val="24"/>
        </w:rPr>
        <w:t xml:space="preserve"> подведения итогов приема предложений от населения о выборе общественной территории и предлагаемых мероприятиях</w:t>
      </w:r>
      <w:r w:rsidR="00DF54C3">
        <w:rPr>
          <w:szCs w:val="24"/>
        </w:rPr>
        <w:t>,</w:t>
      </w:r>
      <w:r w:rsidR="00060967" w:rsidRPr="00480086">
        <w:rPr>
          <w:b/>
          <w:szCs w:val="24"/>
        </w:rPr>
        <w:t xml:space="preserve"> </w:t>
      </w:r>
      <w:r w:rsidR="00A875BC" w:rsidRPr="00480086">
        <w:rPr>
          <w:szCs w:val="24"/>
        </w:rPr>
        <w:t xml:space="preserve">согласно </w:t>
      </w:r>
      <w:r w:rsidR="0033009E" w:rsidRPr="00480086">
        <w:rPr>
          <w:szCs w:val="24"/>
        </w:rPr>
        <w:t>приложению №</w:t>
      </w:r>
      <w:r w:rsidR="004B563D" w:rsidRPr="00480086">
        <w:rPr>
          <w:szCs w:val="24"/>
        </w:rPr>
        <w:t xml:space="preserve"> </w:t>
      </w:r>
      <w:r w:rsidR="00A875BC" w:rsidRPr="00480086">
        <w:rPr>
          <w:szCs w:val="24"/>
        </w:rPr>
        <w:t>3 к настоящему постановлению.</w:t>
      </w:r>
    </w:p>
    <w:p w:rsidR="00DB4B98" w:rsidRPr="00DB4B98" w:rsidRDefault="00DB4B98" w:rsidP="00DB4B98">
      <w:pPr>
        <w:ind w:firstLine="709"/>
        <w:jc w:val="both"/>
        <w:rPr>
          <w:szCs w:val="24"/>
        </w:rPr>
      </w:pPr>
      <w:r w:rsidRPr="00DB4B98">
        <w:rPr>
          <w:szCs w:val="24"/>
        </w:rPr>
        <w:t>3.4. Форму предложения о включении общественной территории в городском округе Пущино Московской области для участия во Всероссийском конкурсе, согласно приложению № 4 к настоящему постановлению.</w:t>
      </w:r>
    </w:p>
    <w:p w:rsidR="00DB4B98" w:rsidRPr="00480086" w:rsidRDefault="00DB4B98" w:rsidP="00DB4B98">
      <w:pPr>
        <w:ind w:firstLine="709"/>
        <w:jc w:val="both"/>
        <w:rPr>
          <w:szCs w:val="24"/>
        </w:rPr>
      </w:pPr>
      <w:r w:rsidRPr="00DB4B98">
        <w:rPr>
          <w:szCs w:val="24"/>
        </w:rPr>
        <w:t xml:space="preserve">3.5. Форму предложения о функциях и мероприятиях на общественной территории в городском округе Пущино Московской области, выбранной для участия во Всероссийском </w:t>
      </w:r>
      <w:r w:rsidRPr="00DB4B98">
        <w:rPr>
          <w:szCs w:val="24"/>
        </w:rPr>
        <w:lastRenderedPageBreak/>
        <w:t>конкурсе лучших проектов создания, согласно приложению</w:t>
      </w:r>
      <w:r>
        <w:rPr>
          <w:szCs w:val="24"/>
        </w:rPr>
        <w:t xml:space="preserve"> № 5 к настоящему постановлению.</w:t>
      </w:r>
    </w:p>
    <w:p w:rsidR="006D1AB4" w:rsidRPr="00480086" w:rsidRDefault="006D1AB4" w:rsidP="004B563D">
      <w:pPr>
        <w:pStyle w:val="a4"/>
        <w:numPr>
          <w:ilvl w:val="0"/>
          <w:numId w:val="7"/>
        </w:numPr>
        <w:ind w:left="0" w:firstLine="709"/>
        <w:jc w:val="both"/>
        <w:rPr>
          <w:szCs w:val="24"/>
        </w:rPr>
      </w:pPr>
      <w:r w:rsidRPr="00480086">
        <w:rPr>
          <w:szCs w:val="24"/>
        </w:rPr>
        <w:t xml:space="preserve">Организовать </w:t>
      </w:r>
      <w:r w:rsidR="00742920" w:rsidRPr="00480086">
        <w:rPr>
          <w:szCs w:val="24"/>
        </w:rPr>
        <w:t xml:space="preserve">в период </w:t>
      </w:r>
      <w:r w:rsidRPr="00480086">
        <w:rPr>
          <w:szCs w:val="24"/>
        </w:rPr>
        <w:t xml:space="preserve">с </w:t>
      </w:r>
      <w:r w:rsidR="00F22408" w:rsidRPr="00480086">
        <w:rPr>
          <w:szCs w:val="24"/>
        </w:rPr>
        <w:t>21</w:t>
      </w:r>
      <w:r w:rsidR="00507103" w:rsidRPr="00480086">
        <w:rPr>
          <w:szCs w:val="24"/>
        </w:rPr>
        <w:t>.0</w:t>
      </w:r>
      <w:r w:rsidR="00F22408" w:rsidRPr="00480086">
        <w:rPr>
          <w:szCs w:val="24"/>
        </w:rPr>
        <w:t>1</w:t>
      </w:r>
      <w:r w:rsidR="00507103" w:rsidRPr="00480086">
        <w:rPr>
          <w:szCs w:val="24"/>
        </w:rPr>
        <w:t>.2021</w:t>
      </w:r>
      <w:r w:rsidRPr="00480086">
        <w:rPr>
          <w:szCs w:val="24"/>
        </w:rPr>
        <w:t xml:space="preserve"> года по </w:t>
      </w:r>
      <w:r w:rsidR="00DB4B98">
        <w:rPr>
          <w:szCs w:val="24"/>
        </w:rPr>
        <w:t>08</w:t>
      </w:r>
      <w:r w:rsidR="00507103" w:rsidRPr="00480086">
        <w:rPr>
          <w:szCs w:val="24"/>
        </w:rPr>
        <w:t>.0</w:t>
      </w:r>
      <w:r w:rsidR="00F22408" w:rsidRPr="00480086">
        <w:rPr>
          <w:szCs w:val="24"/>
        </w:rPr>
        <w:t>2</w:t>
      </w:r>
      <w:r w:rsidR="00507103" w:rsidRPr="00480086">
        <w:rPr>
          <w:szCs w:val="24"/>
        </w:rPr>
        <w:t>.2021</w:t>
      </w:r>
      <w:r w:rsidRPr="00480086">
        <w:rPr>
          <w:szCs w:val="24"/>
        </w:rPr>
        <w:t xml:space="preserve"> сбор предложений от жителей городского округа Пущино Московской области по выбору общественной территории для уч</w:t>
      </w:r>
      <w:r w:rsidR="00742920" w:rsidRPr="00480086">
        <w:rPr>
          <w:szCs w:val="24"/>
        </w:rPr>
        <w:t xml:space="preserve">астия во Всероссийском конкурсе; в период с </w:t>
      </w:r>
      <w:r w:rsidR="00DB4B98">
        <w:rPr>
          <w:szCs w:val="24"/>
        </w:rPr>
        <w:t>11</w:t>
      </w:r>
      <w:r w:rsidR="00742920" w:rsidRPr="00480086">
        <w:rPr>
          <w:szCs w:val="24"/>
        </w:rPr>
        <w:t xml:space="preserve">.02.2021 года по </w:t>
      </w:r>
      <w:r w:rsidR="00DB4B98">
        <w:rPr>
          <w:szCs w:val="24"/>
        </w:rPr>
        <w:t>22.</w:t>
      </w:r>
      <w:r w:rsidR="00742920" w:rsidRPr="00480086">
        <w:rPr>
          <w:szCs w:val="24"/>
        </w:rPr>
        <w:t>0</w:t>
      </w:r>
      <w:r w:rsidR="00DB4B98">
        <w:rPr>
          <w:szCs w:val="24"/>
        </w:rPr>
        <w:t>2</w:t>
      </w:r>
      <w:r w:rsidR="00742920" w:rsidRPr="00480086">
        <w:rPr>
          <w:szCs w:val="24"/>
        </w:rPr>
        <w:t>.2021 сбор предложений от жителей городского округа Пущино Московской области по функциональному наполнению выбранной общественной территории для участия во Всероссийском конкурсе</w:t>
      </w:r>
      <w:r w:rsidR="004B563D" w:rsidRPr="00480086">
        <w:rPr>
          <w:szCs w:val="24"/>
        </w:rPr>
        <w:t>.</w:t>
      </w:r>
    </w:p>
    <w:p w:rsidR="005C50DB" w:rsidRPr="00480086" w:rsidRDefault="000469F5" w:rsidP="004B563D">
      <w:pPr>
        <w:pStyle w:val="a4"/>
        <w:ind w:left="0" w:firstLine="709"/>
        <w:jc w:val="both"/>
        <w:rPr>
          <w:szCs w:val="24"/>
        </w:rPr>
      </w:pPr>
      <w:r w:rsidRPr="00480086">
        <w:rPr>
          <w:szCs w:val="24"/>
        </w:rPr>
        <w:t xml:space="preserve">5. </w:t>
      </w:r>
      <w:r w:rsidR="005C50DB" w:rsidRPr="00480086">
        <w:rPr>
          <w:szCs w:val="24"/>
        </w:rPr>
        <w:t xml:space="preserve">Определить пунктом сбора предложений - </w:t>
      </w:r>
      <w:r w:rsidR="004B563D" w:rsidRPr="00480086">
        <w:rPr>
          <w:szCs w:val="24"/>
        </w:rPr>
        <w:t>а</w:t>
      </w:r>
      <w:r w:rsidR="005C50DB" w:rsidRPr="00480086">
        <w:rPr>
          <w:szCs w:val="24"/>
        </w:rPr>
        <w:t>дминистраци</w:t>
      </w:r>
      <w:r w:rsidR="0033009E" w:rsidRPr="00480086">
        <w:rPr>
          <w:szCs w:val="24"/>
        </w:rPr>
        <w:t>ю</w:t>
      </w:r>
      <w:r w:rsidR="005C50DB" w:rsidRPr="00480086">
        <w:rPr>
          <w:szCs w:val="24"/>
        </w:rPr>
        <w:t xml:space="preserve"> городского округа Пущино, по адресу: </w:t>
      </w:r>
      <w:r w:rsidR="004B563D" w:rsidRPr="00480086">
        <w:rPr>
          <w:szCs w:val="24"/>
        </w:rPr>
        <w:t xml:space="preserve">142290, Российская Федерация, </w:t>
      </w:r>
      <w:r w:rsidR="005C50DB" w:rsidRPr="00480086">
        <w:rPr>
          <w:szCs w:val="24"/>
        </w:rPr>
        <w:t>Московская область,</w:t>
      </w:r>
      <w:r w:rsidR="004B563D" w:rsidRPr="00480086">
        <w:rPr>
          <w:szCs w:val="24"/>
        </w:rPr>
        <w:t xml:space="preserve"> городской округ Пущино,</w:t>
      </w:r>
      <w:r w:rsidR="005C50DB" w:rsidRPr="00480086">
        <w:rPr>
          <w:szCs w:val="24"/>
        </w:rPr>
        <w:t xml:space="preserve"> город Пущино, ул. Строителей, д. 18</w:t>
      </w:r>
      <w:r w:rsidR="000F2018">
        <w:rPr>
          <w:szCs w:val="24"/>
        </w:rPr>
        <w:t>а, кабинет 323</w:t>
      </w:r>
      <w:r w:rsidR="00DF54C3">
        <w:rPr>
          <w:szCs w:val="24"/>
        </w:rPr>
        <w:t>.</w:t>
      </w:r>
    </w:p>
    <w:p w:rsidR="00DB4B98" w:rsidRDefault="00710E88" w:rsidP="004B563D">
      <w:pPr>
        <w:pStyle w:val="a4"/>
        <w:ind w:left="0" w:firstLine="709"/>
        <w:jc w:val="both"/>
        <w:rPr>
          <w:szCs w:val="24"/>
        </w:rPr>
      </w:pPr>
      <w:r>
        <w:rPr>
          <w:szCs w:val="24"/>
        </w:rPr>
        <w:t>6</w:t>
      </w:r>
      <w:r w:rsidR="000469F5" w:rsidRPr="00480086">
        <w:rPr>
          <w:szCs w:val="24"/>
        </w:rPr>
        <w:t xml:space="preserve">. </w:t>
      </w:r>
      <w:r w:rsidR="00DB4B98" w:rsidRPr="00DB4B98">
        <w:rPr>
          <w:szCs w:val="24"/>
        </w:rPr>
        <w:t>Назначить даты очных обсуждений с жителями выбора функционального наполнения выбранной общественной территории для участия во Всероссийском конкурс</w:t>
      </w:r>
      <w:r w:rsidR="00B83FE6">
        <w:rPr>
          <w:szCs w:val="24"/>
        </w:rPr>
        <w:t>е.</w:t>
      </w:r>
    </w:p>
    <w:p w:rsidR="005873A2" w:rsidRPr="00480086" w:rsidRDefault="00DB4B98" w:rsidP="004B563D">
      <w:pPr>
        <w:pStyle w:val="a4"/>
        <w:ind w:left="0" w:firstLine="709"/>
        <w:jc w:val="both"/>
        <w:rPr>
          <w:szCs w:val="24"/>
        </w:rPr>
      </w:pPr>
      <w:r>
        <w:rPr>
          <w:szCs w:val="24"/>
        </w:rPr>
        <w:t xml:space="preserve">7. </w:t>
      </w:r>
      <w:r w:rsidR="005873A2" w:rsidRPr="00480086">
        <w:rPr>
          <w:szCs w:val="24"/>
        </w:rPr>
        <w:t xml:space="preserve">Возложить функции по подведению итогов приема предложений населения по определению общественной территории на Общественную комиссию. </w:t>
      </w:r>
    </w:p>
    <w:p w:rsidR="005873A2" w:rsidRPr="00480086" w:rsidRDefault="00DB4B98" w:rsidP="004B563D">
      <w:pPr>
        <w:pStyle w:val="a4"/>
        <w:ind w:left="0" w:firstLine="709"/>
        <w:jc w:val="both"/>
        <w:rPr>
          <w:szCs w:val="24"/>
        </w:rPr>
      </w:pPr>
      <w:r>
        <w:rPr>
          <w:szCs w:val="24"/>
        </w:rPr>
        <w:t>8</w:t>
      </w:r>
      <w:r w:rsidR="005873A2" w:rsidRPr="000F2018">
        <w:rPr>
          <w:szCs w:val="24"/>
        </w:rPr>
        <w:t xml:space="preserve">. Обеспечить информационное сопровождение подготовки конкурсных заявок для участия во Всероссийском конкурсе и опубликование необходимых материалов в СМИ в соответствии с требованиями, установленными </w:t>
      </w:r>
      <w:r w:rsidR="003B0DF9" w:rsidRPr="000F2018">
        <w:rPr>
          <w:bCs/>
          <w:szCs w:val="24"/>
        </w:rPr>
        <w:t>постановлением Правительства Российской Федерации от 07.03.2018 № 237 «Об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5873A2" w:rsidRPr="000F2018">
        <w:rPr>
          <w:szCs w:val="24"/>
        </w:rPr>
        <w:t>.</w:t>
      </w:r>
    </w:p>
    <w:p w:rsidR="000469F5" w:rsidRPr="00480086" w:rsidRDefault="00DB4B98" w:rsidP="004B563D">
      <w:pPr>
        <w:pStyle w:val="a4"/>
        <w:ind w:left="0" w:firstLine="709"/>
        <w:jc w:val="both"/>
        <w:rPr>
          <w:szCs w:val="24"/>
        </w:rPr>
      </w:pPr>
      <w:r>
        <w:rPr>
          <w:szCs w:val="24"/>
        </w:rPr>
        <w:t>9</w:t>
      </w:r>
      <w:r w:rsidR="005873A2" w:rsidRPr="00480086">
        <w:rPr>
          <w:szCs w:val="24"/>
        </w:rPr>
        <w:t xml:space="preserve">. </w:t>
      </w:r>
      <w:r w:rsidR="000469F5" w:rsidRPr="00480086">
        <w:rPr>
          <w:szCs w:val="24"/>
        </w:rPr>
        <w:t xml:space="preserve">Общему отделу </w:t>
      </w:r>
      <w:r w:rsidR="004B563D" w:rsidRPr="00480086">
        <w:rPr>
          <w:szCs w:val="24"/>
        </w:rPr>
        <w:t>а</w:t>
      </w:r>
      <w:r w:rsidR="000469F5" w:rsidRPr="00480086">
        <w:rPr>
          <w:szCs w:val="24"/>
        </w:rPr>
        <w:t xml:space="preserve">дминистрации </w:t>
      </w:r>
      <w:r w:rsidR="005873A2" w:rsidRPr="00480086">
        <w:rPr>
          <w:szCs w:val="24"/>
        </w:rPr>
        <w:t>обеспечить опубликование</w:t>
      </w:r>
      <w:r w:rsidR="000469F5" w:rsidRPr="00480086">
        <w:rPr>
          <w:szCs w:val="24"/>
        </w:rPr>
        <w:t xml:space="preserve"> настояще</w:t>
      </w:r>
      <w:r w:rsidR="005873A2" w:rsidRPr="00480086">
        <w:rPr>
          <w:szCs w:val="24"/>
        </w:rPr>
        <w:t>го</w:t>
      </w:r>
      <w:r w:rsidR="000469F5" w:rsidRPr="00480086">
        <w:rPr>
          <w:szCs w:val="24"/>
        </w:rPr>
        <w:t xml:space="preserve"> постановлени</w:t>
      </w:r>
      <w:r w:rsidR="005873A2" w:rsidRPr="00480086">
        <w:rPr>
          <w:szCs w:val="24"/>
        </w:rPr>
        <w:t>я и приложений к нему</w:t>
      </w:r>
      <w:r w:rsidR="000469F5" w:rsidRPr="00480086">
        <w:rPr>
          <w:szCs w:val="24"/>
        </w:rPr>
        <w:t xml:space="preserve"> в еженедельной общественно-политической городской газете «Пущинская среда» и разместить на официальном сайте </w:t>
      </w:r>
      <w:r w:rsidR="004B563D" w:rsidRPr="00480086">
        <w:rPr>
          <w:szCs w:val="24"/>
        </w:rPr>
        <w:t>а</w:t>
      </w:r>
      <w:r w:rsidR="000469F5" w:rsidRPr="00480086">
        <w:rPr>
          <w:szCs w:val="24"/>
        </w:rPr>
        <w:t>дминистрации</w:t>
      </w:r>
      <w:r w:rsidR="005873A2" w:rsidRPr="00480086">
        <w:rPr>
          <w:szCs w:val="24"/>
        </w:rPr>
        <w:t xml:space="preserve"> городского округа Пущино</w:t>
      </w:r>
      <w:r w:rsidR="000469F5" w:rsidRPr="00480086">
        <w:rPr>
          <w:szCs w:val="24"/>
        </w:rPr>
        <w:t xml:space="preserve"> в </w:t>
      </w:r>
      <w:r w:rsidR="005873A2" w:rsidRPr="00480086">
        <w:rPr>
          <w:szCs w:val="24"/>
        </w:rPr>
        <w:t xml:space="preserve">телекоммуникационной </w:t>
      </w:r>
      <w:r w:rsidR="000469F5" w:rsidRPr="00480086">
        <w:rPr>
          <w:szCs w:val="24"/>
        </w:rPr>
        <w:t>сети Интернет</w:t>
      </w:r>
      <w:r w:rsidR="00DF54C3">
        <w:rPr>
          <w:szCs w:val="24"/>
        </w:rPr>
        <w:t>.</w:t>
      </w:r>
    </w:p>
    <w:p w:rsidR="005C50DB" w:rsidRPr="00480086" w:rsidRDefault="00DB4B98" w:rsidP="004B563D">
      <w:pPr>
        <w:pStyle w:val="a4"/>
        <w:ind w:left="0" w:firstLine="709"/>
        <w:jc w:val="both"/>
        <w:rPr>
          <w:szCs w:val="24"/>
        </w:rPr>
      </w:pPr>
      <w:r>
        <w:rPr>
          <w:szCs w:val="24"/>
        </w:rPr>
        <w:t>10</w:t>
      </w:r>
      <w:r w:rsidR="000469F5" w:rsidRPr="00480086">
        <w:rPr>
          <w:szCs w:val="24"/>
        </w:rPr>
        <w:t xml:space="preserve">. </w:t>
      </w:r>
      <w:r w:rsidR="005C50DB" w:rsidRPr="00480086">
        <w:rPr>
          <w:szCs w:val="24"/>
        </w:rPr>
        <w:t xml:space="preserve">Контроль за исполнением настоящего </w:t>
      </w:r>
      <w:r w:rsidR="0033009E" w:rsidRPr="00480086">
        <w:rPr>
          <w:szCs w:val="24"/>
        </w:rPr>
        <w:t>постановления</w:t>
      </w:r>
      <w:r w:rsidR="005C50DB" w:rsidRPr="00480086">
        <w:rPr>
          <w:szCs w:val="24"/>
        </w:rPr>
        <w:t xml:space="preserve"> возложить на заместителя </w:t>
      </w:r>
      <w:r w:rsidR="004B563D" w:rsidRPr="00480086">
        <w:rPr>
          <w:szCs w:val="24"/>
        </w:rPr>
        <w:t>главы</w:t>
      </w:r>
      <w:r w:rsidR="005C50DB" w:rsidRPr="00480086">
        <w:rPr>
          <w:szCs w:val="24"/>
        </w:rPr>
        <w:t xml:space="preserve"> </w:t>
      </w:r>
      <w:r w:rsidR="004B563D" w:rsidRPr="00480086">
        <w:rPr>
          <w:szCs w:val="24"/>
        </w:rPr>
        <w:t>а</w:t>
      </w:r>
      <w:r w:rsidR="005C50DB" w:rsidRPr="00480086">
        <w:rPr>
          <w:szCs w:val="24"/>
        </w:rPr>
        <w:t xml:space="preserve">дминистрации </w:t>
      </w:r>
      <w:r w:rsidR="000F5E2B" w:rsidRPr="00480086">
        <w:rPr>
          <w:szCs w:val="24"/>
        </w:rPr>
        <w:t>Хорькова А.А.</w:t>
      </w:r>
    </w:p>
    <w:p w:rsidR="00D84B02" w:rsidRPr="00480086" w:rsidRDefault="00D84B02" w:rsidP="004B563D">
      <w:pPr>
        <w:ind w:firstLine="709"/>
        <w:jc w:val="both"/>
        <w:rPr>
          <w:szCs w:val="24"/>
        </w:rPr>
      </w:pPr>
    </w:p>
    <w:p w:rsidR="00A875BC" w:rsidRPr="00480086" w:rsidRDefault="00A875BC" w:rsidP="004B563D">
      <w:pPr>
        <w:ind w:firstLine="709"/>
        <w:jc w:val="both"/>
        <w:rPr>
          <w:szCs w:val="24"/>
        </w:rPr>
      </w:pPr>
    </w:p>
    <w:p w:rsidR="00A875BC" w:rsidRPr="00480086" w:rsidRDefault="00A875BC" w:rsidP="004B563D">
      <w:pPr>
        <w:jc w:val="both"/>
        <w:rPr>
          <w:szCs w:val="24"/>
        </w:rPr>
      </w:pPr>
    </w:p>
    <w:p w:rsidR="00803EAF" w:rsidRPr="00480086" w:rsidRDefault="000F5E2B" w:rsidP="004B563D">
      <w:pPr>
        <w:jc w:val="both"/>
        <w:rPr>
          <w:szCs w:val="24"/>
        </w:rPr>
      </w:pPr>
      <w:r w:rsidRPr="00480086">
        <w:rPr>
          <w:szCs w:val="24"/>
        </w:rPr>
        <w:t xml:space="preserve">Глава </w:t>
      </w:r>
      <w:r w:rsidR="00B85FA2" w:rsidRPr="00480086">
        <w:rPr>
          <w:szCs w:val="24"/>
        </w:rPr>
        <w:t xml:space="preserve">городского округа  </w:t>
      </w:r>
      <w:r w:rsidRPr="00480086">
        <w:rPr>
          <w:szCs w:val="24"/>
        </w:rPr>
        <w:t xml:space="preserve"> </w:t>
      </w:r>
      <w:r w:rsidR="00C05870" w:rsidRPr="00480086">
        <w:rPr>
          <w:szCs w:val="24"/>
        </w:rPr>
        <w:tab/>
      </w:r>
      <w:r w:rsidR="00C05870" w:rsidRPr="00480086">
        <w:rPr>
          <w:szCs w:val="24"/>
        </w:rPr>
        <w:tab/>
      </w:r>
      <w:r w:rsidR="00C05870" w:rsidRPr="00480086">
        <w:rPr>
          <w:szCs w:val="24"/>
        </w:rPr>
        <w:tab/>
      </w:r>
      <w:r w:rsidRPr="00480086">
        <w:rPr>
          <w:szCs w:val="24"/>
        </w:rPr>
        <w:tab/>
      </w:r>
      <w:r w:rsidRPr="00480086">
        <w:rPr>
          <w:szCs w:val="24"/>
        </w:rPr>
        <w:tab/>
      </w:r>
      <w:r w:rsidRPr="00480086">
        <w:rPr>
          <w:szCs w:val="24"/>
        </w:rPr>
        <w:tab/>
      </w:r>
      <w:r w:rsidRPr="00480086">
        <w:rPr>
          <w:szCs w:val="24"/>
        </w:rPr>
        <w:tab/>
      </w:r>
      <w:r w:rsidR="00C05870" w:rsidRPr="00480086">
        <w:rPr>
          <w:szCs w:val="24"/>
        </w:rPr>
        <w:tab/>
      </w:r>
      <w:r w:rsidR="004B563D" w:rsidRPr="00480086">
        <w:rPr>
          <w:szCs w:val="24"/>
        </w:rPr>
        <w:t xml:space="preserve">      </w:t>
      </w:r>
      <w:r w:rsidRPr="00480086">
        <w:rPr>
          <w:szCs w:val="24"/>
        </w:rPr>
        <w:t>А.С.</w:t>
      </w:r>
      <w:r w:rsidR="00B85FA2" w:rsidRPr="00480086">
        <w:rPr>
          <w:szCs w:val="24"/>
        </w:rPr>
        <w:t xml:space="preserve"> </w:t>
      </w:r>
      <w:r w:rsidRPr="00480086">
        <w:rPr>
          <w:szCs w:val="24"/>
        </w:rPr>
        <w:t>Воробьев</w:t>
      </w:r>
    </w:p>
    <w:p w:rsidR="00803EAF" w:rsidRPr="00480086" w:rsidRDefault="00803EAF" w:rsidP="004B563D">
      <w:pPr>
        <w:tabs>
          <w:tab w:val="left" w:pos="709"/>
        </w:tabs>
        <w:autoSpaceDE w:val="0"/>
        <w:autoSpaceDN w:val="0"/>
        <w:adjustRightInd w:val="0"/>
        <w:jc w:val="both"/>
        <w:rPr>
          <w:szCs w:val="24"/>
        </w:rPr>
      </w:pPr>
    </w:p>
    <w:p w:rsidR="00820C50" w:rsidRPr="00480086" w:rsidRDefault="00A54619" w:rsidP="004B563D">
      <w:pPr>
        <w:rPr>
          <w:szCs w:val="24"/>
        </w:rPr>
      </w:pPr>
      <w:r w:rsidRPr="00480086">
        <w:rPr>
          <w:szCs w:val="24"/>
        </w:rPr>
        <w:br w:type="page"/>
      </w:r>
    </w:p>
    <w:p w:rsidR="00A54619" w:rsidRPr="00480086" w:rsidRDefault="008767DC" w:rsidP="004B563D">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lastRenderedPageBreak/>
        <w:t>Приложение №</w:t>
      </w:r>
      <w:r w:rsidR="004B563D" w:rsidRPr="00480086">
        <w:rPr>
          <w:rFonts w:ascii="Times New Roman" w:hAnsi="Times New Roman" w:cs="Times New Roman"/>
          <w:sz w:val="24"/>
          <w:szCs w:val="24"/>
        </w:rPr>
        <w:t xml:space="preserve"> </w:t>
      </w:r>
      <w:r w:rsidRPr="00480086">
        <w:rPr>
          <w:rFonts w:ascii="Times New Roman" w:hAnsi="Times New Roman" w:cs="Times New Roman"/>
          <w:sz w:val="24"/>
          <w:szCs w:val="24"/>
        </w:rPr>
        <w:t>1</w:t>
      </w:r>
      <w:r w:rsidR="004B73E1" w:rsidRPr="00480086">
        <w:rPr>
          <w:rFonts w:ascii="Times New Roman" w:hAnsi="Times New Roman" w:cs="Times New Roman"/>
          <w:sz w:val="24"/>
          <w:szCs w:val="24"/>
        </w:rPr>
        <w:t xml:space="preserve"> </w:t>
      </w:r>
      <w:r w:rsidRPr="00480086">
        <w:rPr>
          <w:rFonts w:ascii="Times New Roman" w:hAnsi="Times New Roman" w:cs="Times New Roman"/>
          <w:sz w:val="24"/>
          <w:szCs w:val="24"/>
        </w:rPr>
        <w:t xml:space="preserve">к </w:t>
      </w:r>
      <w:r w:rsidR="004B563D" w:rsidRPr="00480086">
        <w:rPr>
          <w:rFonts w:ascii="Times New Roman" w:hAnsi="Times New Roman" w:cs="Times New Roman"/>
          <w:sz w:val="24"/>
          <w:szCs w:val="24"/>
        </w:rPr>
        <w:t>постановлению</w:t>
      </w:r>
      <w:r w:rsidRPr="00480086">
        <w:rPr>
          <w:rFonts w:ascii="Times New Roman" w:hAnsi="Times New Roman" w:cs="Times New Roman"/>
          <w:sz w:val="24"/>
          <w:szCs w:val="24"/>
        </w:rPr>
        <w:t xml:space="preserve"> </w:t>
      </w:r>
      <w:r w:rsidR="004B563D" w:rsidRPr="00480086">
        <w:rPr>
          <w:rFonts w:ascii="Times New Roman" w:hAnsi="Times New Roman" w:cs="Times New Roman"/>
          <w:sz w:val="24"/>
          <w:szCs w:val="24"/>
        </w:rPr>
        <w:t>а</w:t>
      </w:r>
      <w:r w:rsidR="00A54619" w:rsidRPr="00480086">
        <w:rPr>
          <w:rFonts w:ascii="Times New Roman" w:hAnsi="Times New Roman" w:cs="Times New Roman"/>
          <w:sz w:val="24"/>
          <w:szCs w:val="24"/>
        </w:rPr>
        <w:t>дминистрации</w:t>
      </w:r>
      <w:r w:rsidR="004B563D" w:rsidRPr="00480086">
        <w:rPr>
          <w:rFonts w:ascii="Times New Roman" w:hAnsi="Times New Roman" w:cs="Times New Roman"/>
          <w:sz w:val="24"/>
          <w:szCs w:val="24"/>
        </w:rPr>
        <w:t xml:space="preserve"> городского округа Пущино</w:t>
      </w:r>
    </w:p>
    <w:p w:rsidR="008767DC" w:rsidRPr="00480086" w:rsidRDefault="00B3550D" w:rsidP="004B563D">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 xml:space="preserve">от </w:t>
      </w:r>
      <w:r w:rsidR="0090302A">
        <w:rPr>
          <w:rFonts w:ascii="Times New Roman" w:hAnsi="Times New Roman" w:cs="Times New Roman"/>
          <w:sz w:val="24"/>
          <w:szCs w:val="24"/>
        </w:rPr>
        <w:t xml:space="preserve">19.01.2021 </w:t>
      </w:r>
      <w:r w:rsidR="004B563D" w:rsidRPr="00480086">
        <w:rPr>
          <w:rFonts w:ascii="Times New Roman" w:hAnsi="Times New Roman" w:cs="Times New Roman"/>
          <w:sz w:val="24"/>
          <w:szCs w:val="24"/>
        </w:rPr>
        <w:t xml:space="preserve">№ </w:t>
      </w:r>
      <w:r w:rsidR="0090302A">
        <w:rPr>
          <w:rFonts w:ascii="Times New Roman" w:hAnsi="Times New Roman" w:cs="Times New Roman"/>
          <w:sz w:val="24"/>
          <w:szCs w:val="24"/>
        </w:rPr>
        <w:t>10-п</w:t>
      </w:r>
    </w:p>
    <w:p w:rsidR="00B3550D" w:rsidRPr="00480086" w:rsidRDefault="00B3550D" w:rsidP="004B563D">
      <w:pPr>
        <w:pStyle w:val="ConsPlusNormal"/>
        <w:outlineLvl w:val="0"/>
        <w:rPr>
          <w:rFonts w:ascii="Times New Roman" w:hAnsi="Times New Roman" w:cs="Times New Roman"/>
          <w:b/>
          <w:sz w:val="24"/>
          <w:szCs w:val="24"/>
          <w:lang w:eastAsia="en-US"/>
        </w:rPr>
      </w:pPr>
    </w:p>
    <w:p w:rsidR="00A54619" w:rsidRPr="00480086" w:rsidRDefault="00A54619" w:rsidP="004B563D">
      <w:pPr>
        <w:pStyle w:val="ConsPlusNormal"/>
        <w:outlineLvl w:val="0"/>
        <w:rPr>
          <w:rFonts w:ascii="Times New Roman" w:hAnsi="Times New Roman" w:cs="Times New Roman"/>
          <w:b/>
          <w:sz w:val="24"/>
          <w:szCs w:val="24"/>
          <w:lang w:eastAsia="en-US"/>
        </w:rPr>
      </w:pPr>
    </w:p>
    <w:p w:rsidR="00A54619" w:rsidRPr="00480086" w:rsidRDefault="00A54619" w:rsidP="004B563D">
      <w:pPr>
        <w:pStyle w:val="ConsPlusNormal"/>
        <w:outlineLvl w:val="0"/>
        <w:rPr>
          <w:rFonts w:ascii="Times New Roman" w:hAnsi="Times New Roman" w:cs="Times New Roman"/>
          <w:b/>
          <w:sz w:val="24"/>
          <w:szCs w:val="24"/>
          <w:lang w:eastAsia="en-US"/>
        </w:rPr>
      </w:pPr>
    </w:p>
    <w:p w:rsidR="004D21D5" w:rsidRPr="00480086" w:rsidRDefault="004B563D" w:rsidP="004B563D">
      <w:pPr>
        <w:shd w:val="clear" w:color="auto" w:fill="FFFFFF"/>
        <w:ind w:firstLine="225"/>
        <w:jc w:val="center"/>
        <w:rPr>
          <w:b/>
          <w:szCs w:val="24"/>
          <w:lang w:eastAsia="en-US"/>
        </w:rPr>
      </w:pPr>
      <w:r w:rsidRPr="00480086">
        <w:rPr>
          <w:b/>
          <w:szCs w:val="24"/>
          <w:lang w:eastAsia="en-US"/>
        </w:rPr>
        <w:t>Состав</w:t>
      </w:r>
    </w:p>
    <w:p w:rsidR="00A54619" w:rsidRPr="00480086" w:rsidRDefault="004D21D5" w:rsidP="004B563D">
      <w:pPr>
        <w:shd w:val="clear" w:color="auto" w:fill="FFFFFF"/>
        <w:ind w:firstLine="225"/>
        <w:jc w:val="center"/>
        <w:rPr>
          <w:b/>
          <w:szCs w:val="24"/>
        </w:rPr>
      </w:pPr>
      <w:r w:rsidRPr="00480086">
        <w:rPr>
          <w:b/>
          <w:szCs w:val="24"/>
        </w:rPr>
        <w:t xml:space="preserve">общественной комиссии по проведению общественных обсуждений </w:t>
      </w:r>
    </w:p>
    <w:p w:rsidR="00A54619" w:rsidRPr="00480086" w:rsidRDefault="004D21D5" w:rsidP="004B563D">
      <w:pPr>
        <w:shd w:val="clear" w:color="auto" w:fill="FFFFFF"/>
        <w:ind w:firstLine="225"/>
        <w:jc w:val="center"/>
        <w:rPr>
          <w:b/>
          <w:szCs w:val="24"/>
        </w:rPr>
      </w:pPr>
      <w:r w:rsidRPr="00480086">
        <w:rPr>
          <w:b/>
          <w:szCs w:val="24"/>
        </w:rPr>
        <w:t xml:space="preserve">проектов </w:t>
      </w:r>
      <w:r w:rsidR="00A54619" w:rsidRPr="00480086">
        <w:rPr>
          <w:b/>
          <w:szCs w:val="24"/>
        </w:rPr>
        <w:t xml:space="preserve">создания комфортной городской среды на территории </w:t>
      </w:r>
    </w:p>
    <w:p w:rsidR="004D21D5" w:rsidRPr="00480086" w:rsidRDefault="00A54619" w:rsidP="004B563D">
      <w:pPr>
        <w:shd w:val="clear" w:color="auto" w:fill="FFFFFF"/>
        <w:ind w:firstLine="225"/>
        <w:jc w:val="center"/>
        <w:rPr>
          <w:b/>
          <w:szCs w:val="24"/>
          <w:lang w:eastAsia="en-US"/>
        </w:rPr>
      </w:pPr>
      <w:r w:rsidRPr="00480086">
        <w:rPr>
          <w:b/>
          <w:szCs w:val="24"/>
        </w:rPr>
        <w:t>городского о</w:t>
      </w:r>
      <w:r w:rsidR="004D21D5" w:rsidRPr="00480086">
        <w:rPr>
          <w:b/>
          <w:szCs w:val="24"/>
        </w:rPr>
        <w:t>круг</w:t>
      </w:r>
      <w:r w:rsidRPr="00480086">
        <w:rPr>
          <w:b/>
          <w:szCs w:val="24"/>
        </w:rPr>
        <w:t>а</w:t>
      </w:r>
      <w:r w:rsidR="004D21D5" w:rsidRPr="00480086">
        <w:rPr>
          <w:b/>
          <w:szCs w:val="24"/>
        </w:rPr>
        <w:t xml:space="preserve"> Пущино Московской области</w:t>
      </w:r>
    </w:p>
    <w:p w:rsidR="004D21D5" w:rsidRPr="00480086" w:rsidRDefault="004D21D5" w:rsidP="004B563D">
      <w:pPr>
        <w:pStyle w:val="ConsPlusNormal"/>
        <w:ind w:firstLine="5760"/>
        <w:outlineLvl w:val="0"/>
        <w:rPr>
          <w:rFonts w:ascii="Times New Roman" w:hAnsi="Times New Roman" w:cs="Times New Roman"/>
          <w:sz w:val="24"/>
          <w:szCs w:val="24"/>
        </w:rPr>
      </w:pPr>
    </w:p>
    <w:p w:rsidR="004B563D" w:rsidRPr="00480086" w:rsidRDefault="004B563D" w:rsidP="004B563D">
      <w:pPr>
        <w:ind w:firstLine="709"/>
        <w:jc w:val="both"/>
        <w:rPr>
          <w:szCs w:val="24"/>
        </w:rPr>
      </w:pPr>
      <w:r w:rsidRPr="00480086">
        <w:rPr>
          <w:szCs w:val="24"/>
        </w:rPr>
        <w:t>Председатель комиссии:</w:t>
      </w:r>
    </w:p>
    <w:p w:rsidR="00B85FA2" w:rsidRPr="00480086" w:rsidRDefault="00B85FA2" w:rsidP="004B563D">
      <w:pPr>
        <w:ind w:firstLine="709"/>
        <w:jc w:val="both"/>
        <w:rPr>
          <w:szCs w:val="24"/>
        </w:rPr>
      </w:pPr>
      <w:r w:rsidRPr="00480086">
        <w:rPr>
          <w:szCs w:val="24"/>
        </w:rPr>
        <w:t>Воробьев А.С., глава городского округа Пущино</w:t>
      </w:r>
      <w:r w:rsidR="004B563D" w:rsidRPr="00480086">
        <w:rPr>
          <w:szCs w:val="24"/>
        </w:rPr>
        <w:t>.</w:t>
      </w:r>
    </w:p>
    <w:p w:rsidR="004B563D" w:rsidRPr="00480086" w:rsidRDefault="00B85FA2" w:rsidP="004B563D">
      <w:pPr>
        <w:ind w:firstLine="709"/>
        <w:jc w:val="both"/>
        <w:rPr>
          <w:szCs w:val="24"/>
        </w:rPr>
      </w:pPr>
      <w:r w:rsidRPr="00480086">
        <w:rPr>
          <w:szCs w:val="24"/>
        </w:rPr>
        <w:t>Заместитель председателя комиссии</w:t>
      </w:r>
      <w:r w:rsidR="004B563D" w:rsidRPr="00480086">
        <w:rPr>
          <w:szCs w:val="24"/>
        </w:rPr>
        <w:t>:</w:t>
      </w:r>
    </w:p>
    <w:p w:rsidR="00B85FA2" w:rsidRPr="00480086" w:rsidRDefault="00B85FA2" w:rsidP="004B563D">
      <w:pPr>
        <w:ind w:firstLine="709"/>
        <w:jc w:val="both"/>
        <w:rPr>
          <w:szCs w:val="24"/>
        </w:rPr>
      </w:pPr>
      <w:r w:rsidRPr="00480086">
        <w:rPr>
          <w:szCs w:val="24"/>
        </w:rPr>
        <w:t>Хорьков А.А., заместитель главы администрации</w:t>
      </w:r>
      <w:r w:rsidR="004B563D" w:rsidRPr="00480086">
        <w:rPr>
          <w:szCs w:val="24"/>
        </w:rPr>
        <w:t xml:space="preserve"> городского округа Пущино</w:t>
      </w:r>
      <w:r w:rsidRPr="00480086">
        <w:rPr>
          <w:szCs w:val="24"/>
        </w:rPr>
        <w:t>;</w:t>
      </w:r>
    </w:p>
    <w:p w:rsidR="004B563D" w:rsidRPr="00480086" w:rsidRDefault="00B85FA2" w:rsidP="004B563D">
      <w:pPr>
        <w:ind w:firstLine="709"/>
        <w:jc w:val="both"/>
        <w:rPr>
          <w:szCs w:val="24"/>
        </w:rPr>
      </w:pPr>
      <w:r w:rsidRPr="00480086">
        <w:rPr>
          <w:szCs w:val="24"/>
        </w:rPr>
        <w:t>Секретарь комиссии</w:t>
      </w:r>
      <w:r w:rsidR="00DD62FD">
        <w:rPr>
          <w:szCs w:val="24"/>
        </w:rPr>
        <w:t>:</w:t>
      </w:r>
    </w:p>
    <w:p w:rsidR="00B85FA2" w:rsidRPr="00480086" w:rsidRDefault="00B85FA2" w:rsidP="004B563D">
      <w:pPr>
        <w:ind w:firstLine="709"/>
        <w:jc w:val="both"/>
        <w:rPr>
          <w:szCs w:val="24"/>
        </w:rPr>
      </w:pPr>
      <w:r w:rsidRPr="00480086">
        <w:rPr>
          <w:szCs w:val="24"/>
        </w:rPr>
        <w:t>Соловьева О.Н., эксперт отдела благоустройства, дорожного хозяйства и экологии</w:t>
      </w:r>
      <w:r w:rsidR="004B563D" w:rsidRPr="00480086">
        <w:rPr>
          <w:szCs w:val="24"/>
        </w:rPr>
        <w:t xml:space="preserve"> </w:t>
      </w:r>
      <w:r w:rsidR="00DF54C3">
        <w:rPr>
          <w:szCs w:val="24"/>
        </w:rPr>
        <w:t xml:space="preserve">администрации </w:t>
      </w:r>
      <w:r w:rsidR="004B563D" w:rsidRPr="00480086">
        <w:rPr>
          <w:szCs w:val="24"/>
        </w:rPr>
        <w:t>городского округа Пущино.</w:t>
      </w:r>
    </w:p>
    <w:tbl>
      <w:tblPr>
        <w:tblStyle w:val="a5"/>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6"/>
        <w:gridCol w:w="6863"/>
      </w:tblGrid>
      <w:tr w:rsidR="00480086" w:rsidRPr="00480086" w:rsidTr="004B563D">
        <w:tc>
          <w:tcPr>
            <w:tcW w:w="2066" w:type="dxa"/>
          </w:tcPr>
          <w:p w:rsidR="00B85FA2" w:rsidRPr="00480086" w:rsidRDefault="00B85FA2" w:rsidP="004B563D">
            <w:pPr>
              <w:jc w:val="both"/>
              <w:rPr>
                <w:szCs w:val="24"/>
              </w:rPr>
            </w:pPr>
            <w:r w:rsidRPr="00480086">
              <w:rPr>
                <w:szCs w:val="24"/>
              </w:rPr>
              <w:t xml:space="preserve">Члены комиссии: </w:t>
            </w:r>
          </w:p>
        </w:tc>
        <w:tc>
          <w:tcPr>
            <w:tcW w:w="6863" w:type="dxa"/>
          </w:tcPr>
          <w:p w:rsidR="00B85FA2" w:rsidRPr="00480086" w:rsidRDefault="00B85FA2" w:rsidP="004B563D">
            <w:pPr>
              <w:ind w:firstLine="709"/>
              <w:jc w:val="both"/>
              <w:rPr>
                <w:szCs w:val="24"/>
                <w:highlight w:val="red"/>
              </w:rPr>
            </w:pPr>
          </w:p>
        </w:tc>
      </w:tr>
    </w:tbl>
    <w:p w:rsidR="00B85FA2" w:rsidRPr="00480086" w:rsidRDefault="00B85FA2" w:rsidP="004B563D">
      <w:pPr>
        <w:tabs>
          <w:tab w:val="left" w:pos="709"/>
        </w:tabs>
        <w:autoSpaceDE w:val="0"/>
        <w:autoSpaceDN w:val="0"/>
        <w:adjustRightInd w:val="0"/>
        <w:ind w:firstLine="709"/>
        <w:jc w:val="both"/>
        <w:rPr>
          <w:szCs w:val="24"/>
        </w:rPr>
      </w:pPr>
      <w:r w:rsidRPr="00480086">
        <w:rPr>
          <w:szCs w:val="24"/>
        </w:rPr>
        <w:t>Суворкина А.И., начальник отдела благоустройства, дорожного хозяйства и экологии</w:t>
      </w:r>
      <w:r w:rsidR="004B563D" w:rsidRPr="00480086">
        <w:rPr>
          <w:szCs w:val="24"/>
        </w:rPr>
        <w:t xml:space="preserve"> </w:t>
      </w:r>
      <w:r w:rsidR="00DF54C3">
        <w:rPr>
          <w:szCs w:val="24"/>
        </w:rPr>
        <w:t xml:space="preserve">администрации </w:t>
      </w:r>
      <w:r w:rsidR="004B563D" w:rsidRPr="00480086">
        <w:rPr>
          <w:szCs w:val="24"/>
        </w:rPr>
        <w:t>городского округа Пущино</w:t>
      </w:r>
      <w:r w:rsidRPr="00480086">
        <w:rPr>
          <w:szCs w:val="24"/>
        </w:rPr>
        <w:t>;</w:t>
      </w:r>
    </w:p>
    <w:p w:rsidR="00A66F8F" w:rsidRPr="00A66F8F" w:rsidRDefault="00A66F8F" w:rsidP="00A66F8F">
      <w:pPr>
        <w:ind w:firstLine="709"/>
        <w:jc w:val="both"/>
        <w:rPr>
          <w:szCs w:val="24"/>
        </w:rPr>
      </w:pPr>
      <w:r>
        <w:rPr>
          <w:szCs w:val="24"/>
        </w:rPr>
        <w:t>Еремеева В.С</w:t>
      </w:r>
      <w:r w:rsidRPr="00480086">
        <w:rPr>
          <w:szCs w:val="24"/>
        </w:rPr>
        <w:t>., п</w:t>
      </w:r>
      <w:r>
        <w:rPr>
          <w:szCs w:val="24"/>
        </w:rPr>
        <w:t>редседатель Общественной палаты</w:t>
      </w:r>
      <w:r w:rsidRPr="00A66F8F">
        <w:rPr>
          <w:szCs w:val="24"/>
        </w:rPr>
        <w:t>;</w:t>
      </w:r>
    </w:p>
    <w:p w:rsidR="004B563D" w:rsidRPr="00480086" w:rsidRDefault="004B563D" w:rsidP="004B563D">
      <w:pPr>
        <w:ind w:firstLine="709"/>
        <w:jc w:val="both"/>
        <w:rPr>
          <w:spacing w:val="2"/>
          <w:szCs w:val="24"/>
          <w:shd w:val="clear" w:color="auto" w:fill="FFFFFF"/>
        </w:rPr>
      </w:pPr>
      <w:r w:rsidRPr="00480086">
        <w:rPr>
          <w:spacing w:val="2"/>
          <w:szCs w:val="24"/>
          <w:shd w:val="clear" w:color="auto" w:fill="FFFFFF"/>
        </w:rPr>
        <w:t>Колмыкова С.А., депутат Совета депутатов городского округа Пущино;</w:t>
      </w:r>
    </w:p>
    <w:p w:rsidR="004B563D" w:rsidRPr="00480086" w:rsidRDefault="004B563D" w:rsidP="004B563D">
      <w:pPr>
        <w:ind w:firstLine="709"/>
        <w:jc w:val="both"/>
        <w:rPr>
          <w:spacing w:val="2"/>
          <w:szCs w:val="24"/>
          <w:shd w:val="clear" w:color="auto" w:fill="FFFFFF"/>
        </w:rPr>
      </w:pPr>
      <w:r w:rsidRPr="00480086">
        <w:rPr>
          <w:szCs w:val="24"/>
        </w:rPr>
        <w:t xml:space="preserve">Селезнева И.И., </w:t>
      </w:r>
      <w:r w:rsidRPr="00480086">
        <w:rPr>
          <w:spacing w:val="2"/>
          <w:szCs w:val="24"/>
          <w:shd w:val="clear" w:color="auto" w:fill="FFFFFF"/>
        </w:rPr>
        <w:t>Председатель Пущинского отделения МОРО ВСМС, депутат Совета депутатов городского округа Пущино;</w:t>
      </w:r>
    </w:p>
    <w:p w:rsidR="004B563D" w:rsidRPr="00480086" w:rsidRDefault="004B563D" w:rsidP="004B563D">
      <w:pPr>
        <w:ind w:firstLine="709"/>
        <w:jc w:val="both"/>
        <w:rPr>
          <w:spacing w:val="2"/>
          <w:szCs w:val="24"/>
          <w:shd w:val="clear" w:color="auto" w:fill="FFFFFF"/>
        </w:rPr>
      </w:pPr>
      <w:r w:rsidRPr="00480086">
        <w:rPr>
          <w:spacing w:val="2"/>
          <w:szCs w:val="24"/>
          <w:shd w:val="clear" w:color="auto" w:fill="FFFFFF"/>
        </w:rPr>
        <w:t>Спирина С.С., член экологического совета, член координационного совета Приокско-Террасного заповедника</w:t>
      </w:r>
      <w:r w:rsidR="00A66F8F">
        <w:rPr>
          <w:spacing w:val="2"/>
          <w:szCs w:val="24"/>
          <w:shd w:val="clear" w:color="auto" w:fill="FFFFFF"/>
        </w:rPr>
        <w:t>.</w:t>
      </w:r>
    </w:p>
    <w:p w:rsidR="00B85FA2" w:rsidRPr="00480086" w:rsidRDefault="00B85FA2" w:rsidP="004B563D">
      <w:pPr>
        <w:rPr>
          <w:szCs w:val="24"/>
        </w:rPr>
      </w:pPr>
    </w:p>
    <w:p w:rsidR="00171D29" w:rsidRPr="00480086" w:rsidRDefault="00171D29" w:rsidP="004B563D">
      <w:pPr>
        <w:tabs>
          <w:tab w:val="left" w:pos="709"/>
        </w:tabs>
        <w:autoSpaceDE w:val="0"/>
        <w:autoSpaceDN w:val="0"/>
        <w:adjustRightInd w:val="0"/>
        <w:jc w:val="both"/>
        <w:rPr>
          <w:szCs w:val="24"/>
        </w:rPr>
      </w:pPr>
    </w:p>
    <w:p w:rsidR="00171D29" w:rsidRPr="00480086" w:rsidRDefault="00171D29" w:rsidP="004B563D">
      <w:pPr>
        <w:rPr>
          <w:szCs w:val="24"/>
        </w:rPr>
      </w:pPr>
      <w:r w:rsidRPr="00480086">
        <w:rPr>
          <w:szCs w:val="24"/>
        </w:rPr>
        <w:br w:type="page"/>
      </w:r>
    </w:p>
    <w:p w:rsidR="004B563D" w:rsidRPr="00480086" w:rsidRDefault="004B563D" w:rsidP="004B563D">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Приложение № 2 к постановлению администрации городского округа Пущино</w:t>
      </w:r>
    </w:p>
    <w:p w:rsidR="0090302A" w:rsidRPr="00480086" w:rsidRDefault="0090302A" w:rsidP="0090302A">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 xml:space="preserve">от </w:t>
      </w:r>
      <w:r>
        <w:rPr>
          <w:rFonts w:ascii="Times New Roman" w:hAnsi="Times New Roman" w:cs="Times New Roman"/>
          <w:sz w:val="24"/>
          <w:szCs w:val="24"/>
        </w:rPr>
        <w:t xml:space="preserve">19.01.2021 </w:t>
      </w:r>
      <w:r w:rsidRPr="00480086">
        <w:rPr>
          <w:rFonts w:ascii="Times New Roman" w:hAnsi="Times New Roman" w:cs="Times New Roman"/>
          <w:sz w:val="24"/>
          <w:szCs w:val="24"/>
        </w:rPr>
        <w:t xml:space="preserve">№ </w:t>
      </w:r>
      <w:r>
        <w:rPr>
          <w:rFonts w:ascii="Times New Roman" w:hAnsi="Times New Roman" w:cs="Times New Roman"/>
          <w:sz w:val="24"/>
          <w:szCs w:val="24"/>
        </w:rPr>
        <w:t>10-п</w:t>
      </w:r>
    </w:p>
    <w:p w:rsidR="00FD6BC0" w:rsidRPr="00480086" w:rsidRDefault="00FD6BC0" w:rsidP="004B563D">
      <w:pPr>
        <w:pStyle w:val="ConsPlusNormal"/>
        <w:rPr>
          <w:rFonts w:ascii="Times New Roman" w:hAnsi="Times New Roman" w:cs="Times New Roman"/>
          <w:b/>
          <w:sz w:val="24"/>
          <w:szCs w:val="24"/>
          <w:lang w:eastAsia="en-US"/>
        </w:rPr>
      </w:pPr>
    </w:p>
    <w:p w:rsidR="004D21D5" w:rsidRPr="00480086" w:rsidRDefault="004D21D5" w:rsidP="004B563D">
      <w:pPr>
        <w:autoSpaceDE w:val="0"/>
        <w:autoSpaceDN w:val="0"/>
        <w:adjustRightInd w:val="0"/>
        <w:rPr>
          <w:szCs w:val="24"/>
          <w:lang w:eastAsia="en-US"/>
        </w:rPr>
      </w:pPr>
    </w:p>
    <w:p w:rsidR="004B563D" w:rsidRPr="00480086" w:rsidRDefault="004B563D" w:rsidP="004B563D">
      <w:pPr>
        <w:autoSpaceDE w:val="0"/>
        <w:autoSpaceDN w:val="0"/>
        <w:adjustRightInd w:val="0"/>
        <w:rPr>
          <w:szCs w:val="24"/>
          <w:lang w:eastAsia="en-US"/>
        </w:rPr>
      </w:pPr>
    </w:p>
    <w:p w:rsidR="004D21D5" w:rsidRPr="00480086" w:rsidRDefault="004B563D" w:rsidP="004B563D">
      <w:pPr>
        <w:shd w:val="clear" w:color="auto" w:fill="FFFFFF"/>
        <w:ind w:firstLine="225"/>
        <w:jc w:val="center"/>
        <w:rPr>
          <w:b/>
          <w:szCs w:val="24"/>
          <w:lang w:eastAsia="en-US"/>
        </w:rPr>
      </w:pPr>
      <w:r w:rsidRPr="00480086">
        <w:rPr>
          <w:b/>
          <w:szCs w:val="24"/>
          <w:lang w:eastAsia="en-US"/>
        </w:rPr>
        <w:t>Положение</w:t>
      </w:r>
    </w:p>
    <w:p w:rsidR="004D21D5" w:rsidRPr="00480086" w:rsidRDefault="008767DC" w:rsidP="004B563D">
      <w:pPr>
        <w:shd w:val="clear" w:color="auto" w:fill="FFFFFF"/>
        <w:ind w:firstLine="709"/>
        <w:jc w:val="center"/>
        <w:rPr>
          <w:b/>
          <w:szCs w:val="24"/>
          <w:lang w:eastAsia="en-US"/>
        </w:rPr>
      </w:pPr>
      <w:r w:rsidRPr="00480086">
        <w:rPr>
          <w:b/>
          <w:szCs w:val="24"/>
        </w:rPr>
        <w:t xml:space="preserve">об Общественной комиссии </w:t>
      </w:r>
      <w:r w:rsidR="006627C3" w:rsidRPr="00480086">
        <w:rPr>
          <w:b/>
          <w:szCs w:val="24"/>
        </w:rPr>
        <w:t>по проведению общественных обсуждений проектов создания комфортной городской среды на территории городского округа Пущино Московской области</w:t>
      </w:r>
    </w:p>
    <w:p w:rsidR="004D21D5" w:rsidRPr="00480086" w:rsidRDefault="004D21D5" w:rsidP="004B563D">
      <w:pPr>
        <w:shd w:val="clear" w:color="auto" w:fill="FFFFFF"/>
        <w:ind w:firstLine="709"/>
        <w:jc w:val="both"/>
        <w:rPr>
          <w:b/>
          <w:szCs w:val="24"/>
          <w:lang w:eastAsia="en-US"/>
        </w:rPr>
      </w:pPr>
    </w:p>
    <w:p w:rsidR="004D21D5" w:rsidRPr="00480086" w:rsidRDefault="00FD4B1E" w:rsidP="004B563D">
      <w:pPr>
        <w:pStyle w:val="a8"/>
        <w:numPr>
          <w:ilvl w:val="0"/>
          <w:numId w:val="17"/>
        </w:numPr>
        <w:spacing w:before="0" w:beforeAutospacing="0" w:after="0" w:afterAutospacing="0"/>
        <w:ind w:left="0" w:firstLine="709"/>
        <w:jc w:val="both"/>
        <w:outlineLvl w:val="0"/>
      </w:pPr>
      <w:r w:rsidRPr="00480086">
        <w:t xml:space="preserve">Общественная комиссия по проведению общественных обсуждений проектов для участия во Всероссийском конкурсе в городском округе Пущино Московской области </w:t>
      </w:r>
      <w:r w:rsidR="004D21D5" w:rsidRPr="00480086">
        <w:t xml:space="preserve">(далее – Комиссия) является коллегиальным органом, созданным </w:t>
      </w:r>
      <w:r w:rsidR="004D21D5" w:rsidRPr="00480086">
        <w:rPr>
          <w:lang w:eastAsia="en-US"/>
        </w:rPr>
        <w:t xml:space="preserve">в рамках </w:t>
      </w:r>
      <w:r w:rsidR="004D21D5" w:rsidRPr="00480086">
        <w:t xml:space="preserve">участия городского округа Пущино Московской области </w:t>
      </w:r>
      <w:r w:rsidR="004B563D" w:rsidRPr="00480086">
        <w:t xml:space="preserve">Всероссийском конкурсе </w:t>
      </w:r>
      <w:r w:rsidR="004B563D" w:rsidRPr="00480086">
        <w:rPr>
          <w:bCs/>
        </w:rPr>
        <w:t>лучших проектов создания комфортной городской среды</w:t>
      </w:r>
      <w:r w:rsidR="004B563D" w:rsidRPr="00480086">
        <w:t xml:space="preserve"> (далее – Всероссийский конкурс) </w:t>
      </w:r>
      <w:r w:rsidR="004D21D5" w:rsidRPr="00480086">
        <w:t xml:space="preserve">для </w:t>
      </w:r>
      <w:r w:rsidR="006372A5">
        <w:rPr>
          <w:rFonts w:eastAsia="Calibri"/>
        </w:rPr>
        <w:t>общественных обсуждений</w:t>
      </w:r>
      <w:r w:rsidR="004D21D5" w:rsidRPr="00480086">
        <w:t xml:space="preserve"> проектов </w:t>
      </w:r>
      <w:r w:rsidR="004D21D5" w:rsidRPr="00480086">
        <w:rPr>
          <w:lang w:eastAsia="en-US"/>
        </w:rPr>
        <w:t xml:space="preserve">создания комфортной городской среды с </w:t>
      </w:r>
      <w:r w:rsidR="004D21D5" w:rsidRPr="00480086">
        <w:t>жителями города, принятию решения по выбору общественной территории (общественных территорий) на которой будет реализовываться проект создания комфортной городской среды,</w:t>
      </w:r>
      <w:r w:rsidR="004D21D5" w:rsidRPr="00480086">
        <w:rPr>
          <w:bCs/>
        </w:rPr>
        <w:t xml:space="preserve"> </w:t>
      </w:r>
      <w:r w:rsidR="001A3535" w:rsidRPr="00480086">
        <w:rPr>
          <w:bCs/>
        </w:rPr>
        <w:t xml:space="preserve">определению перечня планируемых мероприятий </w:t>
      </w:r>
      <w:r w:rsidR="001A3535" w:rsidRPr="00480086">
        <w:rPr>
          <w:shd w:val="clear" w:color="auto" w:fill="FFFFFF"/>
        </w:rPr>
        <w:t>и функций общественной территории, на которой будет реализовываться проект</w:t>
      </w:r>
      <w:r w:rsidR="001A3535" w:rsidRPr="00480086">
        <w:rPr>
          <w:bCs/>
        </w:rPr>
        <w:t xml:space="preserve"> </w:t>
      </w:r>
      <w:r w:rsidR="004D21D5" w:rsidRPr="00480086">
        <w:rPr>
          <w:bCs/>
        </w:rPr>
        <w:t>и</w:t>
      </w:r>
      <w:r w:rsidR="004D21D5" w:rsidRPr="00480086">
        <w:t xml:space="preserve"> итогов приема предложений от населения о выборе общественной террито</w:t>
      </w:r>
      <w:r w:rsidR="00FD6BC0" w:rsidRPr="00480086">
        <w:t>рии и предлагаемых мероприятиях.</w:t>
      </w:r>
    </w:p>
    <w:p w:rsidR="004D21D5" w:rsidRPr="00480086" w:rsidRDefault="004D21D5" w:rsidP="00667DED">
      <w:pPr>
        <w:pStyle w:val="a4"/>
        <w:numPr>
          <w:ilvl w:val="0"/>
          <w:numId w:val="17"/>
        </w:numPr>
        <w:shd w:val="clear" w:color="auto" w:fill="FFFFFF"/>
        <w:ind w:left="0" w:firstLine="709"/>
        <w:jc w:val="both"/>
      </w:pPr>
      <w:r w:rsidRPr="00480086">
        <w:t>Комиссия осуществляет свою деятель</w:t>
      </w:r>
      <w:r w:rsidR="00DF54C3">
        <w:t>ность в соответствии с</w:t>
      </w:r>
      <w:r w:rsidRPr="00480086">
        <w:t xml:space="preserve"> Положением</w:t>
      </w:r>
      <w:r w:rsidR="004B563D" w:rsidRPr="00480086">
        <w:rPr>
          <w:szCs w:val="24"/>
        </w:rPr>
        <w:t xml:space="preserve"> об Общественной комиссии по проведению общественных обсуждений проектов создания комфортной городской среды на территории городского округа Пущино Московской области (далее – Положение)</w:t>
      </w:r>
      <w:r w:rsidRPr="00480086">
        <w:t>.</w:t>
      </w:r>
    </w:p>
    <w:p w:rsidR="004D21D5" w:rsidRPr="00480086" w:rsidRDefault="004D21D5" w:rsidP="004B563D">
      <w:pPr>
        <w:pStyle w:val="a8"/>
        <w:numPr>
          <w:ilvl w:val="0"/>
          <w:numId w:val="17"/>
        </w:numPr>
        <w:spacing w:before="0" w:beforeAutospacing="0" w:after="0" w:afterAutospacing="0"/>
        <w:ind w:left="0" w:firstLine="709"/>
        <w:jc w:val="both"/>
      </w:pPr>
      <w:r w:rsidRPr="00480086">
        <w:t xml:space="preserve">Руководство деятельностью Комиссии осуществляет </w:t>
      </w:r>
      <w:r w:rsidR="00171D29" w:rsidRPr="00480086">
        <w:t xml:space="preserve">глава </w:t>
      </w:r>
      <w:r w:rsidRPr="00480086">
        <w:t>городского округа Пущино (далее – председатель Комиссии). В случае отсутствия председателя Комиссии обязанности по организации и проведению заседания Комиссии возлагаются на его заместителя</w:t>
      </w:r>
      <w:r w:rsidR="00FD6BC0" w:rsidRPr="00480086">
        <w:t>.</w:t>
      </w:r>
    </w:p>
    <w:p w:rsidR="004D21D5" w:rsidRPr="00480086" w:rsidRDefault="004D21D5" w:rsidP="004B563D">
      <w:pPr>
        <w:pStyle w:val="a8"/>
        <w:numPr>
          <w:ilvl w:val="0"/>
          <w:numId w:val="17"/>
        </w:numPr>
        <w:spacing w:before="0" w:beforeAutospacing="0" w:after="0" w:afterAutospacing="0"/>
        <w:ind w:left="0" w:firstLine="709"/>
        <w:jc w:val="both"/>
      </w:pPr>
      <w:r w:rsidRPr="00480086">
        <w:t xml:space="preserve">Состав Комиссии утверждается постановлением </w:t>
      </w:r>
      <w:r w:rsidR="00171D29" w:rsidRPr="00480086">
        <w:t>главы</w:t>
      </w:r>
      <w:r w:rsidRPr="00480086">
        <w:t xml:space="preserve"> городского округа Пущино.</w:t>
      </w:r>
    </w:p>
    <w:p w:rsidR="004D21D5" w:rsidRPr="00480086" w:rsidRDefault="004D21D5" w:rsidP="004B563D">
      <w:pPr>
        <w:pStyle w:val="a8"/>
        <w:numPr>
          <w:ilvl w:val="0"/>
          <w:numId w:val="17"/>
        </w:numPr>
        <w:spacing w:before="0" w:beforeAutospacing="0" w:after="0" w:afterAutospacing="0"/>
        <w:ind w:left="0" w:firstLine="709"/>
        <w:jc w:val="both"/>
      </w:pPr>
      <w:r w:rsidRPr="00480086">
        <w:t xml:space="preserve">В состав Комиссии включаются: </w:t>
      </w:r>
    </w:p>
    <w:p w:rsidR="004D21D5" w:rsidRPr="00480086" w:rsidRDefault="004D21D5" w:rsidP="004B563D">
      <w:pPr>
        <w:pStyle w:val="a8"/>
        <w:numPr>
          <w:ilvl w:val="0"/>
          <w:numId w:val="22"/>
        </w:numPr>
        <w:spacing w:before="0" w:beforeAutospacing="0" w:after="0" w:afterAutospacing="0"/>
        <w:ind w:left="0" w:firstLine="709"/>
        <w:jc w:val="both"/>
      </w:pPr>
      <w:r w:rsidRPr="00480086">
        <w:t xml:space="preserve">сотрудники и должностные лица органов местного самоуправления; </w:t>
      </w:r>
    </w:p>
    <w:p w:rsidR="004D21D5" w:rsidRPr="00480086" w:rsidRDefault="004D21D5" w:rsidP="004B563D">
      <w:pPr>
        <w:pStyle w:val="a8"/>
        <w:numPr>
          <w:ilvl w:val="0"/>
          <w:numId w:val="22"/>
        </w:numPr>
        <w:spacing w:before="0" w:beforeAutospacing="0" w:after="0" w:afterAutospacing="0"/>
        <w:ind w:left="0" w:firstLine="709"/>
        <w:jc w:val="both"/>
      </w:pPr>
      <w:r w:rsidRPr="00480086">
        <w:t xml:space="preserve">представители общественных организаций (по согласованию с ними); </w:t>
      </w:r>
    </w:p>
    <w:p w:rsidR="004D21D5" w:rsidRPr="00480086" w:rsidRDefault="004D21D5" w:rsidP="004B563D">
      <w:pPr>
        <w:pStyle w:val="a8"/>
        <w:numPr>
          <w:ilvl w:val="0"/>
          <w:numId w:val="22"/>
        </w:numPr>
        <w:spacing w:before="0" w:beforeAutospacing="0" w:after="0" w:afterAutospacing="0"/>
        <w:ind w:left="0" w:firstLine="709"/>
        <w:jc w:val="both"/>
      </w:pPr>
      <w:r w:rsidRPr="00480086">
        <w:t xml:space="preserve">представители иных организаций или иные лица по решению муниципального образования. </w:t>
      </w:r>
    </w:p>
    <w:p w:rsidR="004D21D5" w:rsidRPr="00480086" w:rsidRDefault="004D21D5" w:rsidP="004B563D">
      <w:pPr>
        <w:pStyle w:val="a8"/>
        <w:numPr>
          <w:ilvl w:val="0"/>
          <w:numId w:val="17"/>
        </w:numPr>
        <w:spacing w:before="0" w:beforeAutospacing="0" w:after="0" w:afterAutospacing="0"/>
        <w:ind w:left="0" w:firstLine="709"/>
        <w:jc w:val="both"/>
      </w:pPr>
      <w:r w:rsidRPr="00480086">
        <w:t>Члены Комиссии должны присутствовать на заседаниях лично. В случае невозможности присутствия члена Комиссии на заседании по уважительным причинам он вправе с согласия председателя Комиссии направить для участия в заседании своего представителя.</w:t>
      </w:r>
    </w:p>
    <w:p w:rsidR="004D21D5" w:rsidRPr="00480086" w:rsidRDefault="004D21D5" w:rsidP="004B563D">
      <w:pPr>
        <w:pStyle w:val="a8"/>
        <w:numPr>
          <w:ilvl w:val="0"/>
          <w:numId w:val="17"/>
        </w:numPr>
        <w:spacing w:before="0" w:beforeAutospacing="0" w:after="0" w:afterAutospacing="0"/>
        <w:ind w:left="0" w:firstLine="709"/>
        <w:jc w:val="both"/>
      </w:pPr>
      <w:r w:rsidRPr="00480086">
        <w:t>Заседание Комиссии считается правомочным, если на нем присутствует более 50% членов Комиссии.</w:t>
      </w:r>
    </w:p>
    <w:p w:rsidR="004D21D5" w:rsidRPr="00480086" w:rsidRDefault="004D21D5" w:rsidP="004B563D">
      <w:pPr>
        <w:pStyle w:val="a8"/>
        <w:numPr>
          <w:ilvl w:val="0"/>
          <w:numId w:val="17"/>
        </w:numPr>
        <w:spacing w:before="0" w:beforeAutospacing="0" w:after="0" w:afterAutospacing="0"/>
        <w:ind w:left="0" w:firstLine="709"/>
        <w:jc w:val="both"/>
      </w:pPr>
      <w:r w:rsidRPr="00480086">
        <w:t>Решения Комиссии принимаются простым большинством голосов присутствующих на заседании членов Комиссии путем открытого голосования</w:t>
      </w:r>
      <w:r w:rsidR="001A3535" w:rsidRPr="00480086">
        <w:t>,</w:t>
      </w:r>
      <w:r w:rsidRPr="00480086">
        <w:t xml:space="preserve"> </w:t>
      </w:r>
      <w:r w:rsidR="00FD6BC0" w:rsidRPr="00480086">
        <w:t>если</w:t>
      </w:r>
      <w:r w:rsidRPr="00480086">
        <w:t xml:space="preserve"> число голосов «за» и «против» при принятии решения равно, решающим является голос председателя Комиссии.</w:t>
      </w:r>
    </w:p>
    <w:p w:rsidR="004D21D5" w:rsidRPr="00480086" w:rsidRDefault="004D21D5" w:rsidP="004B563D">
      <w:pPr>
        <w:pStyle w:val="a8"/>
        <w:numPr>
          <w:ilvl w:val="0"/>
          <w:numId w:val="17"/>
        </w:numPr>
        <w:spacing w:before="0" w:beforeAutospacing="0" w:after="0" w:afterAutospacing="0"/>
        <w:ind w:left="0" w:firstLine="709"/>
        <w:jc w:val="both"/>
      </w:pPr>
      <w:r w:rsidRPr="00480086">
        <w:t>Решения Комиссии в день их принятия оформляются Протоколом, который подписывается председателем Комиссии и секретарем. Протокол заседания ведет секретарь Комиссии.</w:t>
      </w:r>
    </w:p>
    <w:p w:rsidR="00FD4B1E" w:rsidRPr="00480086" w:rsidRDefault="004D21D5" w:rsidP="004B563D">
      <w:pPr>
        <w:pStyle w:val="a8"/>
        <w:numPr>
          <w:ilvl w:val="0"/>
          <w:numId w:val="17"/>
        </w:numPr>
        <w:spacing w:before="0" w:beforeAutospacing="0" w:after="0" w:afterAutospacing="0"/>
        <w:ind w:left="0" w:firstLine="709"/>
        <w:jc w:val="both"/>
        <w:outlineLvl w:val="0"/>
      </w:pPr>
      <w:r w:rsidRPr="00480086">
        <w:t xml:space="preserve">Протокол заседания Комиссии публикуется в течение двух рабочих дней </w:t>
      </w:r>
      <w:r w:rsidR="00FD4B1E" w:rsidRPr="00480086">
        <w:t>в еженедельной общественно-политической городской газете «Пущинская среда» и разме</w:t>
      </w:r>
      <w:r w:rsidR="00171D29" w:rsidRPr="00480086">
        <w:t>щается</w:t>
      </w:r>
      <w:r w:rsidR="00FD4B1E" w:rsidRPr="00480086">
        <w:t xml:space="preserve"> на официальном сайте </w:t>
      </w:r>
      <w:r w:rsidR="004B563D" w:rsidRPr="00480086">
        <w:t>а</w:t>
      </w:r>
      <w:r w:rsidR="00FD4B1E" w:rsidRPr="00480086">
        <w:t>дминистрации</w:t>
      </w:r>
      <w:r w:rsidR="004B563D" w:rsidRPr="00480086">
        <w:t xml:space="preserve"> городского округа Пущино</w:t>
      </w:r>
      <w:r w:rsidR="00FD4B1E" w:rsidRPr="00480086">
        <w:t xml:space="preserve"> в сети Интернет.</w:t>
      </w:r>
    </w:p>
    <w:p w:rsidR="004B563D" w:rsidRPr="00480086" w:rsidRDefault="004B563D" w:rsidP="004B563D">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 xml:space="preserve">Приложение № 3 к постановлению </w:t>
      </w:r>
    </w:p>
    <w:p w:rsidR="004B563D" w:rsidRPr="00480086" w:rsidRDefault="004B563D" w:rsidP="004B563D">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администрации городского округа Пущино</w:t>
      </w:r>
    </w:p>
    <w:p w:rsidR="0090302A" w:rsidRPr="00480086" w:rsidRDefault="0090302A" w:rsidP="0090302A">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 xml:space="preserve">от </w:t>
      </w:r>
      <w:r>
        <w:rPr>
          <w:rFonts w:ascii="Times New Roman" w:hAnsi="Times New Roman" w:cs="Times New Roman"/>
          <w:sz w:val="24"/>
          <w:szCs w:val="24"/>
        </w:rPr>
        <w:t xml:space="preserve">19.01.2021 </w:t>
      </w:r>
      <w:r w:rsidRPr="00480086">
        <w:rPr>
          <w:rFonts w:ascii="Times New Roman" w:hAnsi="Times New Roman" w:cs="Times New Roman"/>
          <w:sz w:val="24"/>
          <w:szCs w:val="24"/>
        </w:rPr>
        <w:t xml:space="preserve">№ </w:t>
      </w:r>
      <w:r>
        <w:rPr>
          <w:rFonts w:ascii="Times New Roman" w:hAnsi="Times New Roman" w:cs="Times New Roman"/>
          <w:sz w:val="24"/>
          <w:szCs w:val="24"/>
        </w:rPr>
        <w:t>10-п</w:t>
      </w:r>
    </w:p>
    <w:p w:rsidR="004D21D5" w:rsidRPr="00480086" w:rsidRDefault="004D21D5" w:rsidP="004B563D">
      <w:pPr>
        <w:shd w:val="clear" w:color="auto" w:fill="FFFFFF"/>
        <w:ind w:firstLine="708"/>
        <w:jc w:val="both"/>
        <w:rPr>
          <w:szCs w:val="24"/>
        </w:rPr>
      </w:pPr>
    </w:p>
    <w:p w:rsidR="004B563D" w:rsidRPr="00480086" w:rsidRDefault="004B563D" w:rsidP="004B563D">
      <w:pPr>
        <w:shd w:val="clear" w:color="auto" w:fill="FFFFFF"/>
        <w:ind w:firstLine="708"/>
        <w:jc w:val="both"/>
        <w:rPr>
          <w:szCs w:val="24"/>
        </w:rPr>
      </w:pPr>
    </w:p>
    <w:p w:rsidR="00B3550D" w:rsidRPr="00480086" w:rsidRDefault="00B3550D" w:rsidP="004B563D">
      <w:pPr>
        <w:shd w:val="clear" w:color="auto" w:fill="FFFFFF"/>
        <w:ind w:firstLine="708"/>
        <w:jc w:val="both"/>
        <w:rPr>
          <w:b/>
          <w:szCs w:val="24"/>
          <w:lang w:eastAsia="en-US"/>
        </w:rPr>
      </w:pPr>
    </w:p>
    <w:p w:rsidR="004D21D5" w:rsidRPr="00480086" w:rsidRDefault="004B563D" w:rsidP="004B563D">
      <w:pPr>
        <w:shd w:val="clear" w:color="auto" w:fill="FFFFFF"/>
        <w:ind w:firstLine="225"/>
        <w:jc w:val="center"/>
        <w:rPr>
          <w:b/>
          <w:szCs w:val="24"/>
          <w:lang w:eastAsia="en-US"/>
        </w:rPr>
      </w:pPr>
      <w:r w:rsidRPr="00480086">
        <w:rPr>
          <w:b/>
          <w:szCs w:val="24"/>
          <w:lang w:eastAsia="en-US"/>
        </w:rPr>
        <w:t>Порядок</w:t>
      </w:r>
    </w:p>
    <w:p w:rsidR="004D21D5" w:rsidRPr="00480086" w:rsidRDefault="00FD4B1E" w:rsidP="004B563D">
      <w:pPr>
        <w:jc w:val="center"/>
        <w:rPr>
          <w:b/>
          <w:szCs w:val="24"/>
          <w:lang w:eastAsia="en-US"/>
        </w:rPr>
      </w:pPr>
      <w:r w:rsidRPr="00480086">
        <w:rPr>
          <w:b/>
          <w:szCs w:val="24"/>
          <w:lang w:eastAsia="en-US"/>
        </w:rPr>
        <w:t xml:space="preserve">организации проведения </w:t>
      </w:r>
      <w:r w:rsidR="0055245E" w:rsidRPr="00480086">
        <w:rPr>
          <w:b/>
          <w:szCs w:val="24"/>
          <w:lang w:eastAsia="en-US"/>
        </w:rPr>
        <w:t xml:space="preserve">общественных обсуждений </w:t>
      </w:r>
      <w:r w:rsidRPr="00480086">
        <w:rPr>
          <w:b/>
          <w:szCs w:val="24"/>
          <w:lang w:eastAsia="en-US"/>
        </w:rPr>
        <w:t>и приема предложений от жителей городского округа Пущино Московской области по выбору общественной территории для участия во Всероссийском конкурсе</w:t>
      </w:r>
      <w:r w:rsidR="0055245E" w:rsidRPr="00480086">
        <w:rPr>
          <w:b/>
          <w:szCs w:val="24"/>
          <w:lang w:eastAsia="en-US"/>
        </w:rPr>
        <w:t>,</w:t>
      </w:r>
      <w:r w:rsidR="0055245E" w:rsidRPr="00480086">
        <w:rPr>
          <w:bCs/>
          <w:szCs w:val="24"/>
        </w:rPr>
        <w:t xml:space="preserve"> </w:t>
      </w:r>
      <w:r w:rsidR="0055245E" w:rsidRPr="00480086">
        <w:rPr>
          <w:b/>
          <w:bCs/>
          <w:szCs w:val="24"/>
        </w:rPr>
        <w:t xml:space="preserve">определения перечня планируемых мероприятий </w:t>
      </w:r>
      <w:r w:rsidR="0055245E" w:rsidRPr="00480086">
        <w:rPr>
          <w:b/>
          <w:szCs w:val="24"/>
          <w:shd w:val="clear" w:color="auto" w:fill="FFFFFF"/>
        </w:rPr>
        <w:t>и функций общественной территории, на которой будет реализовываться проект,</w:t>
      </w:r>
      <w:r w:rsidR="0055245E" w:rsidRPr="00480086">
        <w:rPr>
          <w:b/>
          <w:bCs/>
          <w:szCs w:val="24"/>
        </w:rPr>
        <w:t xml:space="preserve"> и</w:t>
      </w:r>
      <w:r w:rsidR="0055245E" w:rsidRPr="00480086">
        <w:rPr>
          <w:b/>
          <w:szCs w:val="24"/>
        </w:rPr>
        <w:t xml:space="preserve"> подведения итогов приема предложений от населения о выборе общественной террито</w:t>
      </w:r>
      <w:r w:rsidR="004B563D" w:rsidRPr="00480086">
        <w:rPr>
          <w:b/>
          <w:szCs w:val="24"/>
        </w:rPr>
        <w:t>рии и предлагаемых мероприятиях</w:t>
      </w:r>
    </w:p>
    <w:p w:rsidR="00FD4B1E" w:rsidRPr="00480086" w:rsidRDefault="00FD4B1E" w:rsidP="004B563D">
      <w:pPr>
        <w:ind w:firstLine="709"/>
        <w:jc w:val="center"/>
        <w:rPr>
          <w:b/>
          <w:szCs w:val="24"/>
          <w:lang w:eastAsia="en-US"/>
        </w:rPr>
      </w:pPr>
    </w:p>
    <w:p w:rsidR="004D21D5" w:rsidRPr="00480086" w:rsidRDefault="004D21D5" w:rsidP="004B563D">
      <w:pPr>
        <w:pStyle w:val="2"/>
        <w:shd w:val="clear" w:color="auto" w:fill="auto"/>
        <w:spacing w:line="240" w:lineRule="auto"/>
        <w:ind w:firstLine="709"/>
        <w:jc w:val="both"/>
        <w:rPr>
          <w:rFonts w:ascii="Times New Roman" w:hAnsi="Times New Roman" w:cs="Times New Roman"/>
          <w:b/>
          <w:sz w:val="24"/>
          <w:szCs w:val="24"/>
        </w:rPr>
      </w:pPr>
      <w:r w:rsidRPr="00480086">
        <w:rPr>
          <w:rFonts w:ascii="Times New Roman" w:hAnsi="Times New Roman" w:cs="Times New Roman"/>
          <w:b/>
          <w:sz w:val="24"/>
          <w:szCs w:val="24"/>
        </w:rPr>
        <w:t>1. Общие положения</w:t>
      </w:r>
    </w:p>
    <w:p w:rsidR="00FD6BC0" w:rsidRPr="00480086" w:rsidRDefault="00FD6BC0" w:rsidP="004B563D">
      <w:pPr>
        <w:pStyle w:val="2"/>
        <w:shd w:val="clear" w:color="auto" w:fill="auto"/>
        <w:spacing w:line="240" w:lineRule="auto"/>
        <w:ind w:firstLine="709"/>
        <w:jc w:val="both"/>
        <w:rPr>
          <w:rFonts w:ascii="Times New Roman" w:hAnsi="Times New Roman" w:cs="Times New Roman"/>
          <w:b/>
          <w:sz w:val="24"/>
          <w:szCs w:val="24"/>
        </w:rPr>
      </w:pPr>
    </w:p>
    <w:p w:rsidR="004D21D5" w:rsidRPr="00480086" w:rsidRDefault="004D21D5" w:rsidP="00480086">
      <w:pPr>
        <w:pStyle w:val="a4"/>
        <w:numPr>
          <w:ilvl w:val="1"/>
          <w:numId w:val="27"/>
        </w:numPr>
        <w:ind w:left="0" w:firstLine="709"/>
        <w:jc w:val="both"/>
        <w:rPr>
          <w:szCs w:val="24"/>
          <w:lang w:eastAsia="en-US"/>
        </w:rPr>
      </w:pPr>
      <w:r w:rsidRPr="00480086">
        <w:rPr>
          <w:szCs w:val="24"/>
        </w:rPr>
        <w:t>Настоящий Порядок</w:t>
      </w:r>
      <w:r w:rsidR="00480086" w:rsidRPr="00480086">
        <w:rPr>
          <w:szCs w:val="24"/>
          <w:lang w:eastAsia="en-US"/>
        </w:rPr>
        <w:t xml:space="preserve"> организации проведения общественных обсуждений и приема предложений от жителей городского округа Пущино Московской области по выбору общественной территории для участия во Всероссийском конкурсе,</w:t>
      </w:r>
      <w:r w:rsidR="00480086" w:rsidRPr="00480086">
        <w:rPr>
          <w:bCs/>
          <w:szCs w:val="24"/>
        </w:rPr>
        <w:t xml:space="preserve"> определения перечня планируемых мероприятий </w:t>
      </w:r>
      <w:r w:rsidR="00480086" w:rsidRPr="00480086">
        <w:rPr>
          <w:szCs w:val="24"/>
          <w:shd w:val="clear" w:color="auto" w:fill="FFFFFF"/>
        </w:rPr>
        <w:t>и функций общественной территории, на которой будет реализовываться проект,</w:t>
      </w:r>
      <w:r w:rsidR="00480086" w:rsidRPr="00480086">
        <w:rPr>
          <w:bCs/>
          <w:szCs w:val="24"/>
        </w:rPr>
        <w:t xml:space="preserve"> и</w:t>
      </w:r>
      <w:r w:rsidR="00480086" w:rsidRPr="00480086">
        <w:rPr>
          <w:szCs w:val="24"/>
        </w:rPr>
        <w:t xml:space="preserve"> подведения итогов приема предложений от населения о выборе общественной территории и предлагаемых мероприятиях (далее – Порядок) </w:t>
      </w:r>
      <w:r w:rsidRPr="00480086">
        <w:rPr>
          <w:szCs w:val="24"/>
        </w:rPr>
        <w:t xml:space="preserve">разработан </w:t>
      </w:r>
      <w:r w:rsidRPr="00480086">
        <w:rPr>
          <w:rFonts w:eastAsia="Batang"/>
          <w:szCs w:val="24"/>
        </w:rPr>
        <w:t xml:space="preserve">на основании </w:t>
      </w:r>
      <w:r w:rsidRPr="00480086">
        <w:rPr>
          <w:rFonts w:eastAsia="Calibri"/>
          <w:szCs w:val="24"/>
        </w:rPr>
        <w:t>постановлен</w:t>
      </w:r>
      <w:r w:rsidR="000F2018">
        <w:rPr>
          <w:rFonts w:eastAsia="Calibri"/>
          <w:szCs w:val="24"/>
        </w:rPr>
        <w:t>ия</w:t>
      </w:r>
      <w:r w:rsidRPr="00480086">
        <w:rPr>
          <w:rFonts w:eastAsia="Calibri"/>
          <w:szCs w:val="24"/>
        </w:rPr>
        <w:t xml:space="preserve"> Правительства Российской </w:t>
      </w:r>
      <w:r w:rsidR="00FD6BC0" w:rsidRPr="00480086">
        <w:rPr>
          <w:rFonts w:eastAsia="Calibri"/>
          <w:szCs w:val="24"/>
        </w:rPr>
        <w:t xml:space="preserve">Федерации от </w:t>
      </w:r>
      <w:r w:rsidR="00480086" w:rsidRPr="00480086">
        <w:rPr>
          <w:rFonts w:eastAsia="Calibri"/>
          <w:szCs w:val="24"/>
        </w:rPr>
        <w:t>0</w:t>
      </w:r>
      <w:r w:rsidR="0055245E" w:rsidRPr="00480086">
        <w:rPr>
          <w:szCs w:val="24"/>
        </w:rPr>
        <w:t>7</w:t>
      </w:r>
      <w:r w:rsidR="00480086" w:rsidRPr="00480086">
        <w:rPr>
          <w:szCs w:val="24"/>
        </w:rPr>
        <w:t>.03.2018</w:t>
      </w:r>
      <w:r w:rsidR="0055245E" w:rsidRPr="00480086">
        <w:rPr>
          <w:szCs w:val="24"/>
        </w:rPr>
        <w:t xml:space="preserve"> </w:t>
      </w:r>
      <w:r w:rsidR="00480086" w:rsidRPr="00480086">
        <w:rPr>
          <w:szCs w:val="24"/>
        </w:rPr>
        <w:t xml:space="preserve">№ </w:t>
      </w:r>
      <w:r w:rsidR="0055245E" w:rsidRPr="00480086">
        <w:rPr>
          <w:szCs w:val="24"/>
        </w:rPr>
        <w:t>237</w:t>
      </w:r>
      <w:r w:rsidR="00457EE5" w:rsidRPr="00480086">
        <w:rPr>
          <w:szCs w:val="24"/>
        </w:rPr>
        <w:t xml:space="preserve"> </w:t>
      </w:r>
      <w:r w:rsidR="00480086" w:rsidRPr="00480086">
        <w:rPr>
          <w:szCs w:val="24"/>
        </w:rPr>
        <w:t>«</w:t>
      </w:r>
      <w:r w:rsidR="0055245E" w:rsidRPr="00480086">
        <w:rPr>
          <w:szCs w:val="24"/>
        </w:rPr>
        <w:t>Об утверждении Правил предоставления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r w:rsidR="00480086" w:rsidRPr="00480086">
        <w:rPr>
          <w:szCs w:val="24"/>
        </w:rPr>
        <w:t>»</w:t>
      </w:r>
      <w:r w:rsidR="0055245E" w:rsidRPr="00480086">
        <w:rPr>
          <w:szCs w:val="24"/>
        </w:rPr>
        <w:t xml:space="preserve"> </w:t>
      </w:r>
      <w:r w:rsidR="006372A5" w:rsidRPr="006372A5">
        <w:rPr>
          <w:rFonts w:eastAsia="Batang"/>
          <w:szCs w:val="24"/>
        </w:rPr>
        <w:t>и направлен</w:t>
      </w:r>
      <w:r w:rsidRPr="006372A5">
        <w:rPr>
          <w:rFonts w:eastAsia="Batang"/>
          <w:szCs w:val="24"/>
        </w:rPr>
        <w:t xml:space="preserve"> на реализацию права граждан Российской Федерации на осуществление местного самоуправления посредством участия в </w:t>
      </w:r>
      <w:r w:rsidR="006372A5">
        <w:rPr>
          <w:rFonts w:eastAsia="Calibri"/>
          <w:szCs w:val="24"/>
        </w:rPr>
        <w:t>общественных обсуждениях</w:t>
      </w:r>
      <w:r w:rsidR="006372A5" w:rsidRPr="006372A5">
        <w:rPr>
          <w:rFonts w:eastAsia="Calibri"/>
          <w:szCs w:val="24"/>
        </w:rPr>
        <w:t xml:space="preserve"> </w:t>
      </w:r>
      <w:r w:rsidRPr="00480086">
        <w:rPr>
          <w:rFonts w:eastAsia="Batang"/>
          <w:szCs w:val="24"/>
        </w:rPr>
        <w:t>проектов создания комфортной городской среды малых городов</w:t>
      </w:r>
      <w:r w:rsidR="000D11DB">
        <w:rPr>
          <w:rFonts w:eastAsia="Batang"/>
          <w:szCs w:val="24"/>
        </w:rPr>
        <w:t xml:space="preserve"> (далее – общественные обсуждения)</w:t>
      </w:r>
      <w:r w:rsidRPr="00480086">
        <w:rPr>
          <w:bCs/>
          <w:szCs w:val="24"/>
        </w:rPr>
        <w:t>.</w:t>
      </w:r>
    </w:p>
    <w:p w:rsidR="004D21D5" w:rsidRPr="00480086" w:rsidRDefault="006372A5" w:rsidP="00480086">
      <w:pPr>
        <w:pStyle w:val="2"/>
        <w:numPr>
          <w:ilvl w:val="1"/>
          <w:numId w:val="27"/>
        </w:numPr>
        <w:shd w:val="clear" w:color="auto" w:fill="auto"/>
        <w:tabs>
          <w:tab w:val="left" w:pos="1494"/>
        </w:tabs>
        <w:spacing w:line="240" w:lineRule="auto"/>
        <w:ind w:left="0" w:firstLine="709"/>
        <w:jc w:val="both"/>
        <w:rPr>
          <w:rFonts w:ascii="Times New Roman" w:hAnsi="Times New Roman" w:cs="Times New Roman"/>
          <w:sz w:val="24"/>
          <w:szCs w:val="24"/>
        </w:rPr>
      </w:pPr>
      <w:r>
        <w:rPr>
          <w:rFonts w:ascii="Times New Roman" w:eastAsia="Batang" w:hAnsi="Times New Roman" w:cs="Times New Roman"/>
          <w:sz w:val="24"/>
          <w:szCs w:val="24"/>
        </w:rPr>
        <w:t>Общественные обсуждения</w:t>
      </w:r>
      <w:r w:rsidR="004D21D5" w:rsidRPr="00480086">
        <w:rPr>
          <w:rFonts w:ascii="Times New Roman" w:eastAsia="Batang" w:hAnsi="Times New Roman" w:cs="Times New Roman"/>
          <w:sz w:val="24"/>
          <w:szCs w:val="24"/>
        </w:rPr>
        <w:t xml:space="preserve"> провод</w:t>
      </w:r>
      <w:r>
        <w:rPr>
          <w:rFonts w:ascii="Times New Roman" w:eastAsia="Batang" w:hAnsi="Times New Roman" w:cs="Times New Roman"/>
          <w:sz w:val="24"/>
          <w:szCs w:val="24"/>
        </w:rPr>
        <w:t>я</w:t>
      </w:r>
      <w:r w:rsidR="004D21D5" w:rsidRPr="00480086">
        <w:rPr>
          <w:rFonts w:ascii="Times New Roman" w:eastAsia="Batang" w:hAnsi="Times New Roman" w:cs="Times New Roman"/>
          <w:sz w:val="24"/>
          <w:szCs w:val="24"/>
        </w:rPr>
        <w:t xml:space="preserve">тся по инициативе </w:t>
      </w:r>
      <w:r w:rsidR="0055245E" w:rsidRPr="00480086">
        <w:rPr>
          <w:rFonts w:ascii="Times New Roman" w:eastAsia="Batang" w:hAnsi="Times New Roman" w:cs="Times New Roman"/>
          <w:sz w:val="24"/>
          <w:szCs w:val="24"/>
        </w:rPr>
        <w:t xml:space="preserve">главы </w:t>
      </w:r>
      <w:r w:rsidR="004D21D5" w:rsidRPr="00480086">
        <w:rPr>
          <w:rFonts w:ascii="Times New Roman" w:eastAsia="Batang" w:hAnsi="Times New Roman" w:cs="Times New Roman"/>
          <w:sz w:val="24"/>
          <w:szCs w:val="24"/>
        </w:rPr>
        <w:t>городского округа Пущино</w:t>
      </w:r>
      <w:r w:rsidR="00E20CF4" w:rsidRPr="00E20CF4">
        <w:rPr>
          <w:rFonts w:ascii="Times New Roman" w:eastAsia="Times New Roman" w:hAnsi="Times New Roman" w:cs="Times New Roman"/>
          <w:spacing w:val="0"/>
          <w:sz w:val="24"/>
          <w:szCs w:val="24"/>
          <w:shd w:val="clear" w:color="auto" w:fill="auto"/>
          <w:lang w:eastAsia="ru-RU"/>
        </w:rPr>
        <w:t xml:space="preserve"> </w:t>
      </w:r>
      <w:r w:rsidR="00E20CF4" w:rsidRPr="00E20CF4">
        <w:rPr>
          <w:rFonts w:ascii="Times New Roman" w:eastAsia="Batang" w:hAnsi="Times New Roman" w:cs="Times New Roman"/>
          <w:sz w:val="24"/>
          <w:szCs w:val="24"/>
        </w:rPr>
        <w:t>Московской области</w:t>
      </w:r>
      <w:r w:rsidR="004D21D5" w:rsidRPr="00480086">
        <w:rPr>
          <w:rFonts w:ascii="Times New Roman" w:eastAsia="Batang" w:hAnsi="Times New Roman" w:cs="Times New Roman"/>
          <w:sz w:val="24"/>
          <w:szCs w:val="24"/>
        </w:rPr>
        <w:t xml:space="preserve">. </w:t>
      </w:r>
      <w:r w:rsidR="004D21D5" w:rsidRPr="00480086">
        <w:rPr>
          <w:rFonts w:ascii="Times New Roman" w:hAnsi="Times New Roman" w:cs="Times New Roman"/>
          <w:sz w:val="24"/>
          <w:szCs w:val="24"/>
        </w:rPr>
        <w:t xml:space="preserve">Порядок организации общественных обсуждений и </w:t>
      </w:r>
      <w:r w:rsidR="004D21D5" w:rsidRPr="00480086">
        <w:rPr>
          <w:rFonts w:ascii="Times New Roman" w:hAnsi="Times New Roman" w:cs="Times New Roman"/>
          <w:bCs/>
          <w:sz w:val="24"/>
          <w:szCs w:val="24"/>
        </w:rPr>
        <w:t xml:space="preserve">приема </w:t>
      </w:r>
      <w:r w:rsidR="004D21D5" w:rsidRPr="00480086">
        <w:rPr>
          <w:rFonts w:ascii="Times New Roman" w:hAnsi="Times New Roman" w:cs="Times New Roman"/>
          <w:sz w:val="24"/>
          <w:szCs w:val="24"/>
        </w:rPr>
        <w:t>предложений по выбору общественной территории и проектам создания комфортной городской среды в городском округе Пущино</w:t>
      </w:r>
      <w:r w:rsidR="00E20CF4">
        <w:rPr>
          <w:rFonts w:ascii="Times New Roman" w:hAnsi="Times New Roman" w:cs="Times New Roman"/>
          <w:sz w:val="24"/>
          <w:szCs w:val="24"/>
        </w:rPr>
        <w:t xml:space="preserve"> </w:t>
      </w:r>
      <w:r w:rsidR="00E20CF4" w:rsidRPr="00E20CF4">
        <w:rPr>
          <w:rFonts w:ascii="Times New Roman" w:hAnsi="Times New Roman" w:cs="Times New Roman"/>
          <w:sz w:val="24"/>
          <w:szCs w:val="24"/>
        </w:rPr>
        <w:t>Московской области</w:t>
      </w:r>
      <w:r w:rsidR="004D21D5" w:rsidRPr="00480086">
        <w:rPr>
          <w:rFonts w:ascii="Times New Roman" w:hAnsi="Times New Roman" w:cs="Times New Roman"/>
          <w:sz w:val="24"/>
          <w:szCs w:val="24"/>
        </w:rPr>
        <w:t xml:space="preserve"> утверждается постановлением </w:t>
      </w:r>
      <w:r w:rsidR="00DF54C3">
        <w:rPr>
          <w:rFonts w:ascii="Times New Roman" w:hAnsi="Times New Roman" w:cs="Times New Roman"/>
          <w:sz w:val="24"/>
          <w:szCs w:val="24"/>
        </w:rPr>
        <w:t>администрации</w:t>
      </w:r>
      <w:r w:rsidR="0055245E" w:rsidRPr="00480086">
        <w:rPr>
          <w:rFonts w:ascii="Times New Roman" w:hAnsi="Times New Roman" w:cs="Times New Roman"/>
          <w:sz w:val="24"/>
          <w:szCs w:val="24"/>
        </w:rPr>
        <w:t xml:space="preserve"> </w:t>
      </w:r>
      <w:r w:rsidR="00B85FA2" w:rsidRPr="00480086">
        <w:rPr>
          <w:rFonts w:ascii="Times New Roman" w:hAnsi="Times New Roman" w:cs="Times New Roman"/>
          <w:sz w:val="24"/>
          <w:szCs w:val="24"/>
        </w:rPr>
        <w:t xml:space="preserve">городского </w:t>
      </w:r>
      <w:r w:rsidR="00480086" w:rsidRPr="00480086">
        <w:rPr>
          <w:rFonts w:ascii="Times New Roman" w:hAnsi="Times New Roman" w:cs="Times New Roman"/>
          <w:sz w:val="24"/>
          <w:szCs w:val="24"/>
        </w:rPr>
        <w:t>округа Пущино</w:t>
      </w:r>
      <w:r w:rsidR="00FD6BC0" w:rsidRPr="00480086">
        <w:rPr>
          <w:rFonts w:ascii="Times New Roman" w:hAnsi="Times New Roman" w:cs="Times New Roman"/>
          <w:sz w:val="24"/>
          <w:szCs w:val="24"/>
        </w:rPr>
        <w:t>.</w:t>
      </w:r>
    </w:p>
    <w:p w:rsidR="004D21D5" w:rsidRPr="00480086" w:rsidRDefault="006372A5" w:rsidP="00480086">
      <w:pPr>
        <w:pStyle w:val="2"/>
        <w:numPr>
          <w:ilvl w:val="1"/>
          <w:numId w:val="27"/>
        </w:numPr>
        <w:shd w:val="clear" w:color="auto" w:fill="auto"/>
        <w:tabs>
          <w:tab w:val="left" w:pos="1494"/>
        </w:tabs>
        <w:spacing w:line="240" w:lineRule="auto"/>
        <w:ind w:left="0" w:firstLine="709"/>
        <w:jc w:val="both"/>
        <w:rPr>
          <w:rFonts w:ascii="Times New Roman" w:hAnsi="Times New Roman" w:cs="Times New Roman"/>
          <w:sz w:val="24"/>
          <w:szCs w:val="24"/>
        </w:rPr>
      </w:pPr>
      <w:r w:rsidRPr="006372A5">
        <w:rPr>
          <w:rFonts w:ascii="Times New Roman" w:hAnsi="Times New Roman" w:cs="Times New Roman"/>
          <w:sz w:val="24"/>
          <w:szCs w:val="24"/>
        </w:rPr>
        <w:t>В рамках</w:t>
      </w:r>
      <w:r w:rsidR="00480086" w:rsidRPr="006372A5">
        <w:rPr>
          <w:rFonts w:ascii="Times New Roman" w:hAnsi="Times New Roman" w:cs="Times New Roman"/>
          <w:sz w:val="24"/>
          <w:szCs w:val="24"/>
        </w:rPr>
        <w:t xml:space="preserve"> настоящего</w:t>
      </w:r>
      <w:r w:rsidR="00480086" w:rsidRPr="00480086">
        <w:rPr>
          <w:rFonts w:ascii="Times New Roman" w:hAnsi="Times New Roman" w:cs="Times New Roman"/>
          <w:sz w:val="24"/>
          <w:szCs w:val="24"/>
        </w:rPr>
        <w:t xml:space="preserve"> П</w:t>
      </w:r>
      <w:r w:rsidR="004D21D5" w:rsidRPr="00480086">
        <w:rPr>
          <w:rFonts w:ascii="Times New Roman" w:hAnsi="Times New Roman" w:cs="Times New Roman"/>
          <w:sz w:val="24"/>
          <w:szCs w:val="24"/>
        </w:rPr>
        <w:t>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4D21D5" w:rsidRPr="00480086" w:rsidRDefault="004D21D5" w:rsidP="00480086">
      <w:pPr>
        <w:ind w:firstLine="709"/>
        <w:jc w:val="both"/>
        <w:rPr>
          <w:szCs w:val="24"/>
        </w:rPr>
      </w:pPr>
      <w:r w:rsidRPr="00480086">
        <w:rPr>
          <w:szCs w:val="24"/>
        </w:rPr>
        <w:t>1.4</w:t>
      </w:r>
      <w:r w:rsidR="00A07429" w:rsidRPr="00480086">
        <w:rPr>
          <w:szCs w:val="24"/>
        </w:rPr>
        <w:t>.</w:t>
      </w:r>
      <w:r w:rsidRPr="00480086">
        <w:rPr>
          <w:szCs w:val="24"/>
        </w:rPr>
        <w:t xml:space="preserve"> Предложения по выбору общественной территории городского округа </w:t>
      </w:r>
      <w:r w:rsidR="00E20CF4">
        <w:rPr>
          <w:szCs w:val="24"/>
        </w:rPr>
        <w:t xml:space="preserve">Московской области </w:t>
      </w:r>
      <w:r w:rsidRPr="00480086">
        <w:rPr>
          <w:szCs w:val="24"/>
        </w:rPr>
        <w:t xml:space="preserve">для </w:t>
      </w:r>
      <w:r w:rsidR="00457EE5" w:rsidRPr="00480086">
        <w:rPr>
          <w:szCs w:val="24"/>
        </w:rPr>
        <w:t>реализации проекта создания комфортной городской среды</w:t>
      </w:r>
      <w:r w:rsidRPr="00480086">
        <w:rPr>
          <w:szCs w:val="24"/>
        </w:rPr>
        <w:t xml:space="preserve"> вправе подавать: </w:t>
      </w:r>
    </w:p>
    <w:p w:rsidR="004D21D5" w:rsidRPr="00480086" w:rsidRDefault="004D21D5" w:rsidP="00480086">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 жители </w:t>
      </w:r>
      <w:r w:rsidR="00B85FA2" w:rsidRPr="00480086">
        <w:rPr>
          <w:rFonts w:ascii="Times New Roman" w:hAnsi="Times New Roman" w:cs="Times New Roman"/>
          <w:sz w:val="24"/>
          <w:szCs w:val="24"/>
        </w:rPr>
        <w:t xml:space="preserve">городского </w:t>
      </w:r>
      <w:r w:rsidR="00480086" w:rsidRPr="00480086">
        <w:rPr>
          <w:rFonts w:ascii="Times New Roman" w:hAnsi="Times New Roman" w:cs="Times New Roman"/>
          <w:sz w:val="24"/>
          <w:szCs w:val="24"/>
        </w:rPr>
        <w:t>округа Пущино</w:t>
      </w:r>
      <w:r w:rsidR="00E20CF4">
        <w:rPr>
          <w:rFonts w:ascii="Times New Roman" w:hAnsi="Times New Roman" w:cs="Times New Roman"/>
          <w:sz w:val="24"/>
          <w:szCs w:val="24"/>
        </w:rPr>
        <w:t xml:space="preserve"> </w:t>
      </w:r>
      <w:r w:rsidR="00E20CF4" w:rsidRPr="00E20CF4">
        <w:rPr>
          <w:rFonts w:ascii="Times New Roman" w:hAnsi="Times New Roman" w:cs="Times New Roman"/>
          <w:sz w:val="24"/>
          <w:szCs w:val="24"/>
        </w:rPr>
        <w:t>Московской области</w:t>
      </w:r>
      <w:r w:rsidRPr="00480086">
        <w:rPr>
          <w:rFonts w:ascii="Times New Roman" w:eastAsia="Batang" w:hAnsi="Times New Roman" w:cs="Times New Roman"/>
          <w:sz w:val="24"/>
          <w:szCs w:val="24"/>
        </w:rPr>
        <w:t>, достигшие 18-летнего возраста;</w:t>
      </w:r>
    </w:p>
    <w:p w:rsidR="004D21D5" w:rsidRPr="00480086" w:rsidRDefault="004D21D5" w:rsidP="00480086">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 юридические лица, осуществляющие деятельность на территории </w:t>
      </w:r>
      <w:r w:rsidR="00B85FA2" w:rsidRPr="00480086">
        <w:rPr>
          <w:rFonts w:ascii="Times New Roman" w:hAnsi="Times New Roman" w:cs="Times New Roman"/>
          <w:sz w:val="24"/>
          <w:szCs w:val="24"/>
        </w:rPr>
        <w:t xml:space="preserve">городского округа  </w:t>
      </w:r>
      <w:r w:rsidR="0055245E" w:rsidRPr="00480086">
        <w:rPr>
          <w:rFonts w:ascii="Times New Roman" w:hAnsi="Times New Roman" w:cs="Times New Roman"/>
          <w:sz w:val="24"/>
          <w:szCs w:val="24"/>
        </w:rPr>
        <w:t xml:space="preserve"> </w:t>
      </w:r>
      <w:r w:rsidRPr="00480086">
        <w:rPr>
          <w:rFonts w:ascii="Times New Roman" w:hAnsi="Times New Roman" w:cs="Times New Roman"/>
          <w:sz w:val="24"/>
          <w:szCs w:val="24"/>
        </w:rPr>
        <w:t>Пущино</w:t>
      </w:r>
      <w:r w:rsidRPr="00480086">
        <w:rPr>
          <w:rFonts w:ascii="Times New Roman" w:eastAsia="Batang" w:hAnsi="Times New Roman" w:cs="Times New Roman"/>
          <w:sz w:val="24"/>
          <w:szCs w:val="24"/>
        </w:rPr>
        <w:t>;</w:t>
      </w:r>
    </w:p>
    <w:p w:rsidR="004D21D5" w:rsidRPr="00480086" w:rsidRDefault="004D21D5" w:rsidP="00480086">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 общественные объединения и структурные подразделения политических партий, зарегистрированные и действующие на территории </w:t>
      </w:r>
      <w:r w:rsidR="00B85FA2" w:rsidRPr="00480086">
        <w:rPr>
          <w:rFonts w:ascii="Times New Roman" w:hAnsi="Times New Roman" w:cs="Times New Roman"/>
          <w:sz w:val="24"/>
          <w:szCs w:val="24"/>
        </w:rPr>
        <w:t xml:space="preserve">городского округа </w:t>
      </w:r>
      <w:r w:rsidR="00E20CF4" w:rsidRPr="00E20CF4">
        <w:rPr>
          <w:rFonts w:ascii="Times New Roman" w:hAnsi="Times New Roman" w:cs="Times New Roman"/>
          <w:sz w:val="24"/>
          <w:szCs w:val="24"/>
        </w:rPr>
        <w:t xml:space="preserve">Московской области </w:t>
      </w:r>
      <w:r w:rsidRPr="00480086">
        <w:rPr>
          <w:rFonts w:ascii="Times New Roman" w:eastAsia="Batang" w:hAnsi="Times New Roman" w:cs="Times New Roman"/>
          <w:sz w:val="24"/>
          <w:szCs w:val="24"/>
        </w:rPr>
        <w:t>в порядке, установленном законодательством Российской Федерации.</w:t>
      </w:r>
    </w:p>
    <w:p w:rsidR="004D21D5" w:rsidRPr="00480086" w:rsidRDefault="004D21D5" w:rsidP="00480086">
      <w:pPr>
        <w:pStyle w:val="ConsPlusNormal"/>
        <w:ind w:firstLine="709"/>
        <w:jc w:val="both"/>
        <w:rPr>
          <w:rFonts w:ascii="Times New Roman" w:hAnsi="Times New Roman" w:cs="Times New Roman"/>
          <w:b/>
          <w:sz w:val="24"/>
          <w:szCs w:val="24"/>
        </w:rPr>
      </w:pPr>
      <w:r w:rsidRPr="00480086">
        <w:rPr>
          <w:rFonts w:ascii="Times New Roman" w:eastAsia="Batang" w:hAnsi="Times New Roman" w:cs="Times New Roman"/>
          <w:sz w:val="24"/>
          <w:szCs w:val="24"/>
        </w:rPr>
        <w:t>1.5</w:t>
      </w:r>
      <w:r w:rsidR="00A07429" w:rsidRPr="00480086">
        <w:rPr>
          <w:rFonts w:ascii="Times New Roman" w:eastAsia="Batang" w:hAnsi="Times New Roman" w:cs="Times New Roman"/>
          <w:sz w:val="24"/>
          <w:szCs w:val="24"/>
        </w:rPr>
        <w:t xml:space="preserve">. </w:t>
      </w:r>
      <w:r w:rsidRPr="00480086">
        <w:rPr>
          <w:rFonts w:ascii="Times New Roman" w:eastAsia="Batang" w:hAnsi="Times New Roman" w:cs="Times New Roman"/>
          <w:sz w:val="24"/>
          <w:szCs w:val="24"/>
        </w:rPr>
        <w:t xml:space="preserve">Расходы, связанные с организацией, подготовкой и проведением </w:t>
      </w:r>
      <w:r w:rsidR="006372A5">
        <w:rPr>
          <w:rFonts w:ascii="Times New Roman" w:eastAsia="Batang" w:hAnsi="Times New Roman" w:cs="Times New Roman"/>
          <w:sz w:val="24"/>
          <w:szCs w:val="24"/>
        </w:rPr>
        <w:t>общественных обсуждений</w:t>
      </w:r>
      <w:r w:rsidRPr="00480086">
        <w:rPr>
          <w:rFonts w:ascii="Times New Roman" w:eastAsia="Batang" w:hAnsi="Times New Roman" w:cs="Times New Roman"/>
          <w:sz w:val="24"/>
          <w:szCs w:val="24"/>
        </w:rPr>
        <w:t>, оплачиваются за счет средств бюджета городского округа Пущино</w:t>
      </w:r>
      <w:r w:rsidR="00E20CF4" w:rsidRPr="00E20CF4">
        <w:rPr>
          <w:rFonts w:ascii="Times New Roman" w:hAnsi="Times New Roman" w:cs="Times New Roman"/>
          <w:sz w:val="24"/>
          <w:szCs w:val="24"/>
        </w:rPr>
        <w:t xml:space="preserve"> </w:t>
      </w:r>
      <w:r w:rsidR="00E20CF4" w:rsidRPr="00E20CF4">
        <w:rPr>
          <w:rFonts w:ascii="Times New Roman" w:eastAsia="Batang" w:hAnsi="Times New Roman" w:cs="Times New Roman"/>
          <w:sz w:val="24"/>
          <w:szCs w:val="24"/>
        </w:rPr>
        <w:t>Московской области</w:t>
      </w:r>
      <w:r w:rsidR="00480086" w:rsidRPr="00480086">
        <w:rPr>
          <w:rFonts w:ascii="Times New Roman" w:eastAsia="Batang" w:hAnsi="Times New Roman" w:cs="Times New Roman"/>
          <w:sz w:val="24"/>
          <w:szCs w:val="24"/>
        </w:rPr>
        <w:t>.</w:t>
      </w:r>
    </w:p>
    <w:p w:rsidR="004D21D5" w:rsidRPr="00480086" w:rsidRDefault="004D21D5" w:rsidP="004B563D">
      <w:pPr>
        <w:pStyle w:val="ConsPlusNormal"/>
        <w:ind w:firstLine="709"/>
        <w:jc w:val="both"/>
        <w:outlineLvl w:val="1"/>
        <w:rPr>
          <w:rFonts w:ascii="Times New Roman" w:eastAsia="Batang" w:hAnsi="Times New Roman" w:cs="Times New Roman"/>
          <w:b/>
          <w:sz w:val="24"/>
          <w:szCs w:val="24"/>
        </w:rPr>
      </w:pPr>
      <w:r w:rsidRPr="00480086">
        <w:rPr>
          <w:rFonts w:ascii="Times New Roman" w:eastAsia="Batang" w:hAnsi="Times New Roman" w:cs="Times New Roman"/>
          <w:b/>
          <w:sz w:val="24"/>
          <w:szCs w:val="24"/>
        </w:rPr>
        <w:t xml:space="preserve">2. Принципы проведения </w:t>
      </w:r>
      <w:r w:rsidR="006372A5" w:rsidRPr="006372A5">
        <w:rPr>
          <w:rFonts w:ascii="Times New Roman" w:eastAsia="Batang" w:hAnsi="Times New Roman" w:cs="Times New Roman"/>
          <w:b/>
          <w:sz w:val="24"/>
          <w:szCs w:val="24"/>
        </w:rPr>
        <w:t>общественных обсуждений</w:t>
      </w:r>
    </w:p>
    <w:p w:rsidR="00250FDD" w:rsidRPr="00480086" w:rsidRDefault="00250FDD" w:rsidP="004B563D">
      <w:pPr>
        <w:pStyle w:val="ConsPlusNormal"/>
        <w:ind w:firstLine="709"/>
        <w:jc w:val="both"/>
        <w:outlineLvl w:val="1"/>
        <w:rPr>
          <w:rFonts w:ascii="Times New Roman" w:eastAsia="Batang" w:hAnsi="Times New Roman" w:cs="Times New Roman"/>
          <w:b/>
          <w:sz w:val="24"/>
          <w:szCs w:val="24"/>
        </w:rPr>
      </w:pPr>
    </w:p>
    <w:p w:rsidR="004D21D5" w:rsidRPr="00480086" w:rsidRDefault="004D21D5" w:rsidP="004B563D">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2.1. Основными принципами проведения </w:t>
      </w:r>
      <w:r w:rsidR="006372A5" w:rsidRPr="006372A5">
        <w:rPr>
          <w:rFonts w:ascii="Times New Roman" w:eastAsia="Batang" w:hAnsi="Times New Roman" w:cs="Times New Roman"/>
          <w:sz w:val="24"/>
          <w:szCs w:val="24"/>
        </w:rPr>
        <w:t xml:space="preserve">общественных обсуждений </w:t>
      </w:r>
      <w:r w:rsidRPr="00480086">
        <w:rPr>
          <w:rFonts w:ascii="Times New Roman" w:eastAsia="Batang" w:hAnsi="Times New Roman" w:cs="Times New Roman"/>
          <w:sz w:val="24"/>
          <w:szCs w:val="24"/>
        </w:rPr>
        <w:t>являются:</w:t>
      </w:r>
    </w:p>
    <w:p w:rsidR="004D21D5" w:rsidRPr="00480086" w:rsidRDefault="004D21D5" w:rsidP="004B563D">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 всеобщность </w:t>
      </w:r>
      <w:r w:rsidR="006372A5" w:rsidRPr="006372A5">
        <w:rPr>
          <w:rFonts w:ascii="Times New Roman" w:eastAsia="Batang" w:hAnsi="Times New Roman" w:cs="Times New Roman"/>
          <w:sz w:val="24"/>
          <w:szCs w:val="24"/>
        </w:rPr>
        <w:t>общественных обсуждений</w:t>
      </w:r>
      <w:r w:rsidRPr="00480086">
        <w:rPr>
          <w:rFonts w:ascii="Times New Roman" w:eastAsia="Batang" w:hAnsi="Times New Roman" w:cs="Times New Roman"/>
          <w:sz w:val="24"/>
          <w:szCs w:val="24"/>
        </w:rPr>
        <w:t>;</w:t>
      </w:r>
    </w:p>
    <w:p w:rsidR="004D21D5" w:rsidRPr="00480086" w:rsidRDefault="004D21D5" w:rsidP="004B563D">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 равенство прав граждан на участие в </w:t>
      </w:r>
      <w:r w:rsidR="006372A5">
        <w:rPr>
          <w:rFonts w:ascii="Times New Roman" w:eastAsia="Calibri" w:hAnsi="Times New Roman" w:cs="Times New Roman"/>
          <w:sz w:val="24"/>
          <w:szCs w:val="24"/>
        </w:rPr>
        <w:t>общественных обсуждениях</w:t>
      </w:r>
      <w:r w:rsidRPr="00480086">
        <w:rPr>
          <w:rFonts w:ascii="Times New Roman" w:eastAsia="Batang" w:hAnsi="Times New Roman" w:cs="Times New Roman"/>
          <w:sz w:val="24"/>
          <w:szCs w:val="24"/>
        </w:rPr>
        <w:t>;</w:t>
      </w:r>
    </w:p>
    <w:p w:rsidR="004D21D5" w:rsidRPr="00480086" w:rsidRDefault="004D21D5" w:rsidP="004B563D">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свобода волеизъявления, объективность и гласность проведения общественного обсуждения;</w:t>
      </w:r>
    </w:p>
    <w:p w:rsidR="004D21D5" w:rsidRPr="00480086" w:rsidRDefault="004D21D5" w:rsidP="004B563D">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 обязательность рассмотрения, поступивших в ходе </w:t>
      </w:r>
      <w:r w:rsidR="006372A5">
        <w:rPr>
          <w:rFonts w:ascii="Times New Roman" w:eastAsia="Calibri" w:hAnsi="Times New Roman" w:cs="Times New Roman"/>
          <w:sz w:val="24"/>
          <w:szCs w:val="24"/>
        </w:rPr>
        <w:t>общественных обсуждений</w:t>
      </w:r>
      <w:r w:rsidRPr="00480086">
        <w:rPr>
          <w:rFonts w:ascii="Times New Roman" w:eastAsia="Batang" w:hAnsi="Times New Roman" w:cs="Times New Roman"/>
          <w:sz w:val="24"/>
          <w:szCs w:val="24"/>
        </w:rPr>
        <w:t>, предложений;</w:t>
      </w:r>
    </w:p>
    <w:p w:rsidR="004D21D5" w:rsidRPr="00480086" w:rsidRDefault="004D21D5" w:rsidP="004B563D">
      <w:pPr>
        <w:pStyle w:val="ConsPlusNormal"/>
        <w:ind w:firstLine="709"/>
        <w:jc w:val="both"/>
        <w:rPr>
          <w:rFonts w:ascii="Times New Roman" w:eastAsia="Batang" w:hAnsi="Times New Roman" w:cs="Times New Roman"/>
          <w:sz w:val="24"/>
          <w:szCs w:val="24"/>
        </w:rPr>
      </w:pPr>
      <w:r w:rsidRPr="00480086">
        <w:rPr>
          <w:rFonts w:ascii="Times New Roman" w:eastAsia="Batang" w:hAnsi="Times New Roman" w:cs="Times New Roman"/>
          <w:sz w:val="24"/>
          <w:szCs w:val="24"/>
        </w:rPr>
        <w:t xml:space="preserve">- обоснованность решений, принимаемых по результатам </w:t>
      </w:r>
      <w:r w:rsidR="006372A5">
        <w:rPr>
          <w:rFonts w:ascii="Times New Roman" w:eastAsia="Calibri" w:hAnsi="Times New Roman" w:cs="Times New Roman"/>
          <w:sz w:val="24"/>
          <w:szCs w:val="24"/>
        </w:rPr>
        <w:t>общественных обсуждений</w:t>
      </w:r>
      <w:r w:rsidRPr="00480086">
        <w:rPr>
          <w:rFonts w:ascii="Times New Roman" w:eastAsia="Batang" w:hAnsi="Times New Roman" w:cs="Times New Roman"/>
          <w:sz w:val="24"/>
          <w:szCs w:val="24"/>
        </w:rPr>
        <w:t>.</w:t>
      </w:r>
    </w:p>
    <w:p w:rsidR="004D21D5" w:rsidRPr="00480086" w:rsidRDefault="004D21D5" w:rsidP="004B563D">
      <w:pPr>
        <w:shd w:val="clear" w:color="auto" w:fill="FFFFFF"/>
        <w:ind w:firstLine="709"/>
        <w:jc w:val="both"/>
        <w:textAlignment w:val="baseline"/>
        <w:rPr>
          <w:b/>
          <w:szCs w:val="24"/>
        </w:rPr>
      </w:pPr>
    </w:p>
    <w:p w:rsidR="004D21D5" w:rsidRPr="00480086" w:rsidRDefault="004D21D5" w:rsidP="004B563D">
      <w:pPr>
        <w:pStyle w:val="ConsPlusNormal"/>
        <w:ind w:firstLine="709"/>
        <w:jc w:val="both"/>
        <w:outlineLvl w:val="1"/>
        <w:rPr>
          <w:rFonts w:ascii="Times New Roman" w:eastAsia="Batang" w:hAnsi="Times New Roman" w:cs="Times New Roman"/>
          <w:b/>
          <w:sz w:val="24"/>
          <w:szCs w:val="24"/>
        </w:rPr>
      </w:pPr>
      <w:r w:rsidRPr="00480086">
        <w:rPr>
          <w:rFonts w:ascii="Times New Roman" w:eastAsia="Batang" w:hAnsi="Times New Roman" w:cs="Times New Roman"/>
          <w:b/>
          <w:sz w:val="24"/>
          <w:szCs w:val="24"/>
        </w:rPr>
        <w:t xml:space="preserve">3. Участие в </w:t>
      </w:r>
      <w:r w:rsidR="006372A5">
        <w:rPr>
          <w:rFonts w:ascii="Times New Roman" w:eastAsia="Batang" w:hAnsi="Times New Roman" w:cs="Times New Roman"/>
          <w:b/>
          <w:sz w:val="24"/>
          <w:szCs w:val="24"/>
        </w:rPr>
        <w:t>общественных обсуждениях</w:t>
      </w:r>
    </w:p>
    <w:p w:rsidR="004D21D5" w:rsidRPr="00480086" w:rsidRDefault="004D21D5" w:rsidP="004B563D">
      <w:pPr>
        <w:pStyle w:val="ConsPlusNormal"/>
        <w:ind w:firstLine="709"/>
        <w:jc w:val="both"/>
        <w:rPr>
          <w:rFonts w:ascii="Times New Roman" w:eastAsia="Batang" w:hAnsi="Times New Roman" w:cs="Times New Roman"/>
          <w:sz w:val="24"/>
          <w:szCs w:val="24"/>
        </w:rPr>
      </w:pPr>
    </w:p>
    <w:p w:rsidR="004D21D5" w:rsidRPr="00480086" w:rsidRDefault="004D21D5"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bookmarkStart w:id="0" w:name="P131"/>
      <w:bookmarkEnd w:id="0"/>
      <w:r w:rsidRPr="00480086">
        <w:rPr>
          <w:rFonts w:ascii="Times New Roman" w:eastAsia="Calibri" w:hAnsi="Times New Roman" w:cs="Times New Roman"/>
          <w:sz w:val="24"/>
          <w:szCs w:val="24"/>
        </w:rPr>
        <w:t xml:space="preserve">3.1. Участие в </w:t>
      </w:r>
      <w:r w:rsidR="006372A5" w:rsidRPr="006372A5">
        <w:rPr>
          <w:rFonts w:ascii="Times New Roman" w:eastAsia="Calibri" w:hAnsi="Times New Roman" w:cs="Times New Roman"/>
          <w:sz w:val="24"/>
          <w:szCs w:val="24"/>
        </w:rPr>
        <w:t xml:space="preserve">общественных обсуждениях </w:t>
      </w:r>
      <w:r w:rsidRPr="00480086">
        <w:rPr>
          <w:rFonts w:ascii="Times New Roman" w:eastAsia="Calibri" w:hAnsi="Times New Roman" w:cs="Times New Roman"/>
          <w:sz w:val="24"/>
          <w:szCs w:val="24"/>
        </w:rPr>
        <w:t>осуществляется на добровольной основе.</w:t>
      </w:r>
    </w:p>
    <w:p w:rsidR="004D21D5" w:rsidRPr="00480086" w:rsidRDefault="004D21D5"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3.2. При направлении предложений для участия во Всероссийском </w:t>
      </w:r>
      <w:r w:rsidR="00710E88">
        <w:rPr>
          <w:rFonts w:ascii="Times New Roman" w:eastAsia="Calibri" w:hAnsi="Times New Roman" w:cs="Times New Roman"/>
          <w:sz w:val="24"/>
          <w:szCs w:val="24"/>
        </w:rPr>
        <w:t xml:space="preserve">конкурсе </w:t>
      </w:r>
      <w:r w:rsidRPr="00480086">
        <w:rPr>
          <w:rFonts w:ascii="Times New Roman" w:eastAsia="Calibri" w:hAnsi="Times New Roman" w:cs="Times New Roman"/>
          <w:sz w:val="24"/>
          <w:szCs w:val="24"/>
        </w:rPr>
        <w:t>и подведени</w:t>
      </w:r>
      <w:r w:rsidR="0055245E" w:rsidRPr="00480086">
        <w:rPr>
          <w:rFonts w:ascii="Times New Roman" w:eastAsia="Calibri" w:hAnsi="Times New Roman" w:cs="Times New Roman"/>
          <w:sz w:val="24"/>
          <w:szCs w:val="24"/>
        </w:rPr>
        <w:t>и</w:t>
      </w:r>
      <w:r w:rsidRPr="00480086">
        <w:rPr>
          <w:rFonts w:ascii="Times New Roman" w:eastAsia="Calibri" w:hAnsi="Times New Roman" w:cs="Times New Roman"/>
          <w:sz w:val="24"/>
          <w:szCs w:val="24"/>
        </w:rPr>
        <w:t xml:space="preserve"> итогов голосования участники </w:t>
      </w:r>
      <w:r w:rsidR="006372A5">
        <w:rPr>
          <w:rFonts w:ascii="Times New Roman" w:eastAsia="Calibri" w:hAnsi="Times New Roman" w:cs="Times New Roman"/>
          <w:sz w:val="24"/>
          <w:szCs w:val="24"/>
        </w:rPr>
        <w:t>общественных обсуждений</w:t>
      </w:r>
      <w:r w:rsidR="006372A5" w:rsidRPr="006372A5">
        <w:rPr>
          <w:rFonts w:ascii="Times New Roman" w:eastAsia="Calibri" w:hAnsi="Times New Roman" w:cs="Times New Roman"/>
          <w:sz w:val="24"/>
          <w:szCs w:val="24"/>
        </w:rPr>
        <w:t xml:space="preserve"> </w:t>
      </w:r>
      <w:r w:rsidRPr="00480086">
        <w:rPr>
          <w:rFonts w:ascii="Times New Roman" w:eastAsia="Calibri" w:hAnsi="Times New Roman" w:cs="Times New Roman"/>
          <w:sz w:val="24"/>
          <w:szCs w:val="24"/>
        </w:rPr>
        <w:t>указывают:</w:t>
      </w:r>
    </w:p>
    <w:p w:rsidR="004D21D5" w:rsidRPr="00480086" w:rsidRDefault="004D21D5"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граждане – фамилию, имя, отчество (при наличии);</w:t>
      </w:r>
    </w:p>
    <w:p w:rsidR="00710E88" w:rsidRDefault="004D21D5"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юридические лица – наименование юридического лица, фамилию, имя, отчество (при наличии) представителя юридического лица</w:t>
      </w:r>
      <w:r w:rsidR="00710E88">
        <w:rPr>
          <w:rFonts w:ascii="Times New Roman" w:eastAsia="Calibri" w:hAnsi="Times New Roman" w:cs="Times New Roman"/>
          <w:sz w:val="24"/>
          <w:szCs w:val="24"/>
        </w:rPr>
        <w:t>;</w:t>
      </w:r>
    </w:p>
    <w:p w:rsidR="004D21D5" w:rsidRPr="00480086" w:rsidRDefault="00710E88"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общественные объединения - </w:t>
      </w:r>
      <w:r w:rsidRPr="00480086">
        <w:rPr>
          <w:rFonts w:ascii="Times New Roman" w:eastAsia="Calibri" w:hAnsi="Times New Roman" w:cs="Times New Roman"/>
          <w:sz w:val="24"/>
          <w:szCs w:val="24"/>
        </w:rPr>
        <w:t xml:space="preserve">наименование </w:t>
      </w:r>
      <w:r w:rsidRPr="00710E88">
        <w:rPr>
          <w:rFonts w:ascii="Times New Roman" w:eastAsia="Calibri" w:hAnsi="Times New Roman" w:cs="Times New Roman"/>
          <w:sz w:val="24"/>
          <w:szCs w:val="24"/>
        </w:rPr>
        <w:t>общественн</w:t>
      </w:r>
      <w:r>
        <w:rPr>
          <w:rFonts w:ascii="Times New Roman" w:eastAsia="Calibri" w:hAnsi="Times New Roman" w:cs="Times New Roman"/>
          <w:sz w:val="24"/>
          <w:szCs w:val="24"/>
        </w:rPr>
        <w:t>ого</w:t>
      </w:r>
      <w:r w:rsidRPr="00710E88">
        <w:rPr>
          <w:rFonts w:ascii="Times New Roman" w:eastAsia="Calibri" w:hAnsi="Times New Roman" w:cs="Times New Roman"/>
          <w:sz w:val="24"/>
          <w:szCs w:val="24"/>
        </w:rPr>
        <w:t xml:space="preserve"> объединения</w:t>
      </w:r>
      <w:r w:rsidRPr="00480086">
        <w:rPr>
          <w:rFonts w:ascii="Times New Roman" w:eastAsia="Calibri" w:hAnsi="Times New Roman" w:cs="Times New Roman"/>
          <w:sz w:val="24"/>
          <w:szCs w:val="24"/>
        </w:rPr>
        <w:t xml:space="preserve">, фамилию, имя, отчество (при наличии) представителя </w:t>
      </w:r>
      <w:r w:rsidRPr="00710E88">
        <w:rPr>
          <w:rFonts w:ascii="Times New Roman" w:eastAsia="Calibri" w:hAnsi="Times New Roman" w:cs="Times New Roman"/>
          <w:sz w:val="24"/>
          <w:szCs w:val="24"/>
        </w:rPr>
        <w:t>общественн</w:t>
      </w:r>
      <w:r>
        <w:rPr>
          <w:rFonts w:ascii="Times New Roman" w:eastAsia="Calibri" w:hAnsi="Times New Roman" w:cs="Times New Roman"/>
          <w:sz w:val="24"/>
          <w:szCs w:val="24"/>
        </w:rPr>
        <w:t>ого</w:t>
      </w:r>
      <w:r w:rsidRPr="00710E88">
        <w:rPr>
          <w:rFonts w:ascii="Times New Roman" w:eastAsia="Calibri" w:hAnsi="Times New Roman" w:cs="Times New Roman"/>
          <w:sz w:val="24"/>
          <w:szCs w:val="24"/>
        </w:rPr>
        <w:t xml:space="preserve"> объединения</w:t>
      </w:r>
      <w:r>
        <w:rPr>
          <w:rFonts w:ascii="Times New Roman" w:eastAsia="Calibri" w:hAnsi="Times New Roman" w:cs="Times New Roman"/>
          <w:sz w:val="24"/>
          <w:szCs w:val="24"/>
        </w:rPr>
        <w:t>.</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3.3. </w:t>
      </w:r>
      <w:r w:rsidR="004D21D5" w:rsidRPr="00480086">
        <w:rPr>
          <w:rFonts w:ascii="Times New Roman" w:eastAsia="Calibri" w:hAnsi="Times New Roman" w:cs="Times New Roman"/>
          <w:sz w:val="24"/>
          <w:szCs w:val="24"/>
        </w:rPr>
        <w:t>Предложения, не содержащие указанные сведения, рассмотрению не подлежат.</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3.4. </w:t>
      </w:r>
      <w:r w:rsidR="004D21D5" w:rsidRPr="00480086">
        <w:rPr>
          <w:rFonts w:ascii="Times New Roman" w:eastAsia="Calibri" w:hAnsi="Times New Roman" w:cs="Times New Roman"/>
          <w:sz w:val="24"/>
          <w:szCs w:val="24"/>
        </w:rPr>
        <w:t>Не рассматриваются также предложения:</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w:t>
      </w:r>
      <w:r w:rsidR="00480086" w:rsidRPr="00480086">
        <w:rPr>
          <w:rFonts w:ascii="Times New Roman" w:eastAsia="Calibri" w:hAnsi="Times New Roman" w:cs="Times New Roman"/>
          <w:sz w:val="24"/>
          <w:szCs w:val="24"/>
        </w:rPr>
        <w:t xml:space="preserve"> </w:t>
      </w:r>
      <w:r w:rsidR="004D21D5" w:rsidRPr="00480086">
        <w:rPr>
          <w:rFonts w:ascii="Times New Roman" w:eastAsia="Calibri" w:hAnsi="Times New Roman" w:cs="Times New Roman"/>
          <w:sz w:val="24"/>
          <w:szCs w:val="24"/>
        </w:rPr>
        <w:t>экстремистской направленности;</w:t>
      </w:r>
    </w:p>
    <w:p w:rsidR="004D21D5" w:rsidRPr="00480086" w:rsidRDefault="004D21D5"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содержащие нецензурные либо оскорбительные выражения;</w:t>
      </w:r>
    </w:p>
    <w:p w:rsidR="004D21D5" w:rsidRPr="00480086" w:rsidRDefault="004D21D5"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 поступившие по истечении установленного срока проведения </w:t>
      </w:r>
      <w:r w:rsidR="006372A5">
        <w:rPr>
          <w:rFonts w:ascii="Times New Roman" w:eastAsia="Calibri" w:hAnsi="Times New Roman" w:cs="Times New Roman"/>
          <w:sz w:val="24"/>
          <w:szCs w:val="24"/>
        </w:rPr>
        <w:t>общественных обсуждений</w:t>
      </w:r>
      <w:r w:rsidRPr="00480086">
        <w:rPr>
          <w:rFonts w:ascii="Times New Roman" w:eastAsia="Calibri" w:hAnsi="Times New Roman" w:cs="Times New Roman"/>
          <w:sz w:val="24"/>
          <w:szCs w:val="24"/>
        </w:rPr>
        <w:t>.</w:t>
      </w:r>
    </w:p>
    <w:p w:rsidR="00FD6BC0"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p>
    <w:p w:rsidR="004D21D5" w:rsidRPr="00480086" w:rsidRDefault="004D21D5" w:rsidP="004B563D">
      <w:pPr>
        <w:pStyle w:val="2"/>
        <w:shd w:val="clear" w:color="auto" w:fill="auto"/>
        <w:tabs>
          <w:tab w:val="left" w:pos="1494"/>
        </w:tabs>
        <w:spacing w:line="240" w:lineRule="auto"/>
        <w:ind w:firstLine="709"/>
        <w:jc w:val="both"/>
        <w:rPr>
          <w:rFonts w:ascii="Times New Roman" w:eastAsia="Calibri" w:hAnsi="Times New Roman" w:cs="Times New Roman"/>
          <w:b/>
          <w:sz w:val="24"/>
          <w:szCs w:val="24"/>
        </w:rPr>
      </w:pPr>
      <w:r w:rsidRPr="006372A5">
        <w:rPr>
          <w:rFonts w:ascii="Times New Roman" w:eastAsia="Calibri" w:hAnsi="Times New Roman" w:cs="Times New Roman"/>
          <w:b/>
          <w:sz w:val="24"/>
          <w:szCs w:val="24"/>
        </w:rPr>
        <w:t>4. Порядок организации общественных обсуждений и приема предложений по выбору общественной территории для участия во Всероссийском конкурсе</w:t>
      </w:r>
    </w:p>
    <w:p w:rsidR="00FD6BC0"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4.1. </w:t>
      </w:r>
      <w:r w:rsidR="004D21D5" w:rsidRPr="00480086">
        <w:rPr>
          <w:rFonts w:ascii="Times New Roman" w:eastAsia="Calibri" w:hAnsi="Times New Roman" w:cs="Times New Roman"/>
          <w:sz w:val="24"/>
          <w:szCs w:val="24"/>
        </w:rPr>
        <w:t xml:space="preserve">Организация и проведение </w:t>
      </w:r>
      <w:r w:rsidR="006372A5" w:rsidRPr="006372A5">
        <w:rPr>
          <w:rFonts w:ascii="Times New Roman" w:eastAsia="Calibri" w:hAnsi="Times New Roman" w:cs="Times New Roman"/>
          <w:sz w:val="24"/>
          <w:szCs w:val="24"/>
        </w:rPr>
        <w:t xml:space="preserve">общественных обсуждений </w:t>
      </w:r>
      <w:r w:rsidR="004D21D5" w:rsidRPr="00480086">
        <w:rPr>
          <w:rFonts w:ascii="Times New Roman" w:eastAsia="Calibri" w:hAnsi="Times New Roman" w:cs="Times New Roman"/>
          <w:sz w:val="24"/>
          <w:szCs w:val="24"/>
        </w:rPr>
        <w:t xml:space="preserve">возлагается на </w:t>
      </w:r>
      <w:r w:rsidR="00FD4B1E" w:rsidRPr="00480086">
        <w:rPr>
          <w:rFonts w:ascii="Times New Roman" w:eastAsia="Calibri" w:hAnsi="Times New Roman" w:cs="Times New Roman"/>
          <w:sz w:val="24"/>
          <w:szCs w:val="24"/>
        </w:rPr>
        <w:t xml:space="preserve">общественную комиссию по проведению общественных обсуждений проектов для участия во Всероссийском конкурсе в городском округе Пущино Московской области </w:t>
      </w:r>
      <w:r w:rsidR="004D21D5" w:rsidRPr="00480086">
        <w:rPr>
          <w:rFonts w:ascii="Times New Roman" w:eastAsia="Calibri" w:hAnsi="Times New Roman" w:cs="Times New Roman"/>
          <w:sz w:val="24"/>
          <w:szCs w:val="24"/>
        </w:rPr>
        <w:t>(далее – Общественная комиссия).</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4.2.</w:t>
      </w:r>
      <w:r w:rsidR="004D21D5" w:rsidRPr="00480086">
        <w:rPr>
          <w:rFonts w:ascii="Times New Roman" w:eastAsia="Calibri" w:hAnsi="Times New Roman" w:cs="Times New Roman"/>
          <w:sz w:val="24"/>
          <w:szCs w:val="24"/>
        </w:rPr>
        <w:t xml:space="preserve"> Информация о проведении </w:t>
      </w:r>
      <w:r w:rsidR="006372A5">
        <w:rPr>
          <w:rFonts w:ascii="Times New Roman" w:eastAsia="Calibri" w:hAnsi="Times New Roman" w:cs="Times New Roman"/>
          <w:sz w:val="24"/>
          <w:szCs w:val="24"/>
        </w:rPr>
        <w:t>общественных обсуждений</w:t>
      </w:r>
      <w:r w:rsidR="004D21D5" w:rsidRPr="00480086">
        <w:rPr>
          <w:rFonts w:ascii="Times New Roman" w:eastAsia="Calibri" w:hAnsi="Times New Roman" w:cs="Times New Roman"/>
          <w:sz w:val="24"/>
          <w:szCs w:val="24"/>
        </w:rPr>
        <w:t xml:space="preserve"> публикуется в </w:t>
      </w:r>
      <w:r w:rsidR="00FD4B1E" w:rsidRPr="00480086">
        <w:rPr>
          <w:rFonts w:ascii="Times New Roman" w:eastAsia="Calibri" w:hAnsi="Times New Roman" w:cs="Times New Roman"/>
          <w:sz w:val="24"/>
          <w:szCs w:val="24"/>
        </w:rPr>
        <w:t xml:space="preserve">еженедельной общественно-политической городской газете «Пущинская среда» и размещается на официальном сайте </w:t>
      </w:r>
      <w:r w:rsidR="00480086" w:rsidRPr="00480086">
        <w:rPr>
          <w:rFonts w:ascii="Times New Roman" w:eastAsia="Calibri" w:hAnsi="Times New Roman" w:cs="Times New Roman"/>
          <w:sz w:val="24"/>
          <w:szCs w:val="24"/>
        </w:rPr>
        <w:t>а</w:t>
      </w:r>
      <w:r w:rsidR="00FD4B1E" w:rsidRPr="00480086">
        <w:rPr>
          <w:rFonts w:ascii="Times New Roman" w:eastAsia="Calibri" w:hAnsi="Times New Roman" w:cs="Times New Roman"/>
          <w:sz w:val="24"/>
          <w:szCs w:val="24"/>
        </w:rPr>
        <w:t xml:space="preserve">дминистрации </w:t>
      </w:r>
      <w:r w:rsidR="003B0DF9">
        <w:rPr>
          <w:rFonts w:ascii="Times New Roman" w:eastAsia="Calibri" w:hAnsi="Times New Roman" w:cs="Times New Roman"/>
          <w:sz w:val="24"/>
          <w:szCs w:val="24"/>
        </w:rPr>
        <w:t>городского округа Пущ</w:t>
      </w:r>
      <w:r w:rsidR="00480086" w:rsidRPr="00480086">
        <w:rPr>
          <w:rFonts w:ascii="Times New Roman" w:eastAsia="Calibri" w:hAnsi="Times New Roman" w:cs="Times New Roman"/>
          <w:sz w:val="24"/>
          <w:szCs w:val="24"/>
        </w:rPr>
        <w:t xml:space="preserve">ино </w:t>
      </w:r>
      <w:r w:rsidR="00FD4B1E" w:rsidRPr="00480086">
        <w:rPr>
          <w:rFonts w:ascii="Times New Roman" w:eastAsia="Calibri" w:hAnsi="Times New Roman" w:cs="Times New Roman"/>
          <w:sz w:val="24"/>
          <w:szCs w:val="24"/>
        </w:rPr>
        <w:t>в сети Интернет.</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4.3. </w:t>
      </w:r>
      <w:bookmarkStart w:id="1" w:name="sub_1011"/>
      <w:r w:rsidR="00B85FA2" w:rsidRPr="00480086">
        <w:rPr>
          <w:rFonts w:ascii="Times New Roman" w:eastAsia="Calibri" w:hAnsi="Times New Roman" w:cs="Times New Roman"/>
          <w:sz w:val="24"/>
          <w:szCs w:val="24"/>
        </w:rPr>
        <w:t xml:space="preserve">Предложения по общественной территории для реализации проекта создания комфортной городской среды (далее - предложения) принимаются в пункте сбора предложений по адресу: </w:t>
      </w:r>
      <w:r w:rsidR="00DF54C3" w:rsidRPr="00DF54C3">
        <w:rPr>
          <w:rFonts w:ascii="Times New Roman" w:eastAsia="Calibri" w:hAnsi="Times New Roman" w:cs="Times New Roman"/>
          <w:sz w:val="24"/>
          <w:szCs w:val="24"/>
        </w:rPr>
        <w:t>142290, Российская Федерация, Московская область, городской округ Пущино, город Пущино</w:t>
      </w:r>
      <w:r w:rsidR="00DF54C3">
        <w:rPr>
          <w:rFonts w:ascii="Times New Roman" w:eastAsia="Calibri" w:hAnsi="Times New Roman" w:cs="Times New Roman"/>
          <w:sz w:val="24"/>
          <w:szCs w:val="24"/>
        </w:rPr>
        <w:t>,</w:t>
      </w:r>
      <w:r w:rsidR="00DF54C3" w:rsidRPr="00DF54C3">
        <w:rPr>
          <w:rFonts w:ascii="Times New Roman" w:eastAsia="Calibri" w:hAnsi="Times New Roman" w:cs="Times New Roman"/>
          <w:sz w:val="24"/>
          <w:szCs w:val="24"/>
        </w:rPr>
        <w:t xml:space="preserve"> </w:t>
      </w:r>
      <w:r w:rsidR="00DF54C3">
        <w:rPr>
          <w:rFonts w:ascii="Times New Roman" w:eastAsia="Calibri" w:hAnsi="Times New Roman" w:cs="Times New Roman"/>
          <w:sz w:val="24"/>
          <w:szCs w:val="24"/>
        </w:rPr>
        <w:t>ул. Строителей, д.18а,</w:t>
      </w:r>
      <w:r w:rsidR="006372A5">
        <w:rPr>
          <w:rFonts w:ascii="Times New Roman" w:eastAsia="Calibri" w:hAnsi="Times New Roman" w:cs="Times New Roman"/>
          <w:sz w:val="24"/>
          <w:szCs w:val="24"/>
        </w:rPr>
        <w:t xml:space="preserve"> кабинет 323</w:t>
      </w:r>
      <w:r w:rsidR="00B85FA2" w:rsidRPr="006372A5">
        <w:rPr>
          <w:rFonts w:ascii="Times New Roman" w:eastAsia="Calibri" w:hAnsi="Times New Roman" w:cs="Times New Roman"/>
          <w:sz w:val="24"/>
          <w:szCs w:val="24"/>
        </w:rPr>
        <w:t>, по Форме предложения, утверждённой настоящим постановлением (Приложение №</w:t>
      </w:r>
      <w:r w:rsidR="00480086" w:rsidRPr="006372A5">
        <w:rPr>
          <w:rFonts w:ascii="Times New Roman" w:eastAsia="Calibri" w:hAnsi="Times New Roman" w:cs="Times New Roman"/>
          <w:sz w:val="24"/>
          <w:szCs w:val="24"/>
        </w:rPr>
        <w:t xml:space="preserve"> </w:t>
      </w:r>
      <w:r w:rsidR="00071B98">
        <w:rPr>
          <w:rFonts w:ascii="Times New Roman" w:eastAsia="Calibri" w:hAnsi="Times New Roman" w:cs="Times New Roman"/>
          <w:sz w:val="24"/>
          <w:szCs w:val="24"/>
        </w:rPr>
        <w:t xml:space="preserve"> </w:t>
      </w:r>
      <w:r w:rsidR="00B85FA2" w:rsidRPr="006372A5">
        <w:rPr>
          <w:rFonts w:ascii="Times New Roman" w:eastAsia="Calibri" w:hAnsi="Times New Roman" w:cs="Times New Roman"/>
          <w:sz w:val="24"/>
          <w:szCs w:val="24"/>
        </w:rPr>
        <w:t>5 к настоящему постановлению),</w:t>
      </w:r>
      <w:r w:rsidR="00B85FA2" w:rsidRPr="00480086">
        <w:rPr>
          <w:rFonts w:ascii="Times New Roman" w:eastAsia="Calibri" w:hAnsi="Times New Roman" w:cs="Times New Roman"/>
          <w:sz w:val="24"/>
          <w:szCs w:val="24"/>
        </w:rPr>
        <w:t xml:space="preserve"> посредством электронной почты на e-mail: 84967734238@mail.ru, а также по результатам </w:t>
      </w:r>
      <w:r w:rsidR="00B85FA2" w:rsidRPr="00480086">
        <w:rPr>
          <w:rFonts w:ascii="Times New Roman" w:hAnsi="Times New Roman" w:cs="Times New Roman"/>
          <w:sz w:val="24"/>
          <w:szCs w:val="24"/>
        </w:rPr>
        <w:t>общественных обсуждений (соучастное проектирование, круглые столы,  фокус-группы, интервью, конкурсы и т.п.)</w:t>
      </w:r>
      <w:r w:rsidR="00B85FA2" w:rsidRPr="00480086">
        <w:rPr>
          <w:rFonts w:ascii="Times New Roman" w:eastAsia="Calibri" w:hAnsi="Times New Roman" w:cs="Times New Roman"/>
          <w:sz w:val="24"/>
          <w:szCs w:val="24"/>
        </w:rPr>
        <w:t xml:space="preserve"> и обсуждения в социальных сетях (Форум Пущино, в Контакте (https://vk.com/pshchmmc).</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4.4. </w:t>
      </w:r>
      <w:r w:rsidR="004D21D5" w:rsidRPr="00480086">
        <w:rPr>
          <w:rFonts w:ascii="Times New Roman" w:eastAsia="Calibri" w:hAnsi="Times New Roman" w:cs="Times New Roman"/>
          <w:sz w:val="24"/>
          <w:szCs w:val="24"/>
        </w:rPr>
        <w:t>В течение двух рабочих дней по истечению срока приема предложений по</w:t>
      </w:r>
      <w:r w:rsidR="00480086">
        <w:rPr>
          <w:rFonts w:ascii="Times New Roman" w:eastAsia="Calibri" w:hAnsi="Times New Roman" w:cs="Times New Roman"/>
          <w:sz w:val="24"/>
          <w:szCs w:val="24"/>
        </w:rPr>
        <w:t xml:space="preserve"> выбору общественной территории</w:t>
      </w:r>
      <w:r w:rsidR="004D21D5" w:rsidRPr="00480086">
        <w:rPr>
          <w:rFonts w:ascii="Times New Roman" w:eastAsia="Calibri" w:hAnsi="Times New Roman" w:cs="Times New Roman"/>
          <w:sz w:val="24"/>
          <w:szCs w:val="24"/>
        </w:rPr>
        <w:t xml:space="preserve"> Общественная комиссия на очном заседании принимает решение о подведении итогов приема предложений от населения и определяет общественную территорию, набравшую наибольшее количество предложений для реализации проекта создания комфортной городской среды. </w:t>
      </w:r>
    </w:p>
    <w:p w:rsidR="00FD4B1E"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4.5. </w:t>
      </w:r>
      <w:r w:rsidR="004D21D5" w:rsidRPr="00480086">
        <w:rPr>
          <w:rFonts w:ascii="Times New Roman" w:eastAsia="Calibri" w:hAnsi="Times New Roman" w:cs="Times New Roman"/>
          <w:sz w:val="24"/>
          <w:szCs w:val="24"/>
        </w:rPr>
        <w:t xml:space="preserve">Решение Общественной комиссии о выборе общественной территории оформляется протоколом заседания Общественной комиссии, который направляется в орган местного самоуправления, и утверждается постановлением </w:t>
      </w:r>
      <w:r w:rsidR="00DF54C3">
        <w:rPr>
          <w:rFonts w:ascii="Times New Roman" w:eastAsia="Calibri" w:hAnsi="Times New Roman" w:cs="Times New Roman"/>
          <w:sz w:val="24"/>
          <w:szCs w:val="24"/>
        </w:rPr>
        <w:t>администрации</w:t>
      </w:r>
      <w:r w:rsidR="00C3586B" w:rsidRPr="00480086">
        <w:rPr>
          <w:rFonts w:ascii="Times New Roman" w:eastAsia="Calibri" w:hAnsi="Times New Roman" w:cs="Times New Roman"/>
          <w:sz w:val="24"/>
          <w:szCs w:val="24"/>
        </w:rPr>
        <w:t xml:space="preserve"> </w:t>
      </w:r>
      <w:r w:rsidR="00B85FA2" w:rsidRPr="00480086">
        <w:rPr>
          <w:rFonts w:ascii="Times New Roman" w:eastAsia="Calibri" w:hAnsi="Times New Roman" w:cs="Times New Roman"/>
          <w:sz w:val="24"/>
          <w:szCs w:val="24"/>
        </w:rPr>
        <w:t xml:space="preserve">городского округа </w:t>
      </w:r>
      <w:r w:rsidR="00C3586B" w:rsidRPr="00480086">
        <w:rPr>
          <w:rFonts w:ascii="Times New Roman" w:eastAsia="Calibri" w:hAnsi="Times New Roman" w:cs="Times New Roman"/>
          <w:sz w:val="24"/>
          <w:szCs w:val="24"/>
        </w:rPr>
        <w:t>П</w:t>
      </w:r>
      <w:r w:rsidR="00864776" w:rsidRPr="00480086">
        <w:rPr>
          <w:rFonts w:ascii="Times New Roman" w:eastAsia="Calibri" w:hAnsi="Times New Roman" w:cs="Times New Roman"/>
          <w:sz w:val="24"/>
          <w:szCs w:val="24"/>
        </w:rPr>
        <w:t>у</w:t>
      </w:r>
      <w:r w:rsidR="00C3586B" w:rsidRPr="00480086">
        <w:rPr>
          <w:rFonts w:ascii="Times New Roman" w:eastAsia="Calibri" w:hAnsi="Times New Roman" w:cs="Times New Roman"/>
          <w:sz w:val="24"/>
          <w:szCs w:val="24"/>
        </w:rPr>
        <w:t>щино</w:t>
      </w:r>
      <w:r w:rsidR="004D21D5" w:rsidRPr="00480086">
        <w:rPr>
          <w:rFonts w:ascii="Times New Roman" w:eastAsia="Calibri" w:hAnsi="Times New Roman" w:cs="Times New Roman"/>
          <w:sz w:val="24"/>
          <w:szCs w:val="24"/>
        </w:rPr>
        <w:t xml:space="preserve">, подлежит опубликованию в течение двух рабочих дней со дня подведения итогов </w:t>
      </w:r>
      <w:bookmarkEnd w:id="1"/>
      <w:r w:rsidR="00FD4B1E" w:rsidRPr="00480086">
        <w:rPr>
          <w:rFonts w:ascii="Times New Roman" w:eastAsia="Calibri" w:hAnsi="Times New Roman" w:cs="Times New Roman"/>
          <w:sz w:val="24"/>
          <w:szCs w:val="24"/>
        </w:rPr>
        <w:t>в еженедельной общественно-политической городской газете «Пущинская среда» и разме</w:t>
      </w:r>
      <w:r w:rsidR="00C30820" w:rsidRPr="00480086">
        <w:rPr>
          <w:rFonts w:ascii="Times New Roman" w:eastAsia="Calibri" w:hAnsi="Times New Roman" w:cs="Times New Roman"/>
          <w:sz w:val="24"/>
          <w:szCs w:val="24"/>
        </w:rPr>
        <w:t>щается</w:t>
      </w:r>
      <w:r w:rsidR="00FD4B1E" w:rsidRPr="00480086">
        <w:rPr>
          <w:rFonts w:ascii="Times New Roman" w:eastAsia="Calibri" w:hAnsi="Times New Roman" w:cs="Times New Roman"/>
          <w:sz w:val="24"/>
          <w:szCs w:val="24"/>
        </w:rPr>
        <w:t xml:space="preserve"> на официальном сайте </w:t>
      </w:r>
      <w:r w:rsidR="00480086">
        <w:rPr>
          <w:rFonts w:ascii="Times New Roman" w:eastAsia="Calibri" w:hAnsi="Times New Roman" w:cs="Times New Roman"/>
          <w:sz w:val="24"/>
          <w:szCs w:val="24"/>
        </w:rPr>
        <w:t>а</w:t>
      </w:r>
      <w:r w:rsidR="00FD4B1E" w:rsidRPr="00480086">
        <w:rPr>
          <w:rFonts w:ascii="Times New Roman" w:eastAsia="Calibri" w:hAnsi="Times New Roman" w:cs="Times New Roman"/>
          <w:sz w:val="24"/>
          <w:szCs w:val="24"/>
        </w:rPr>
        <w:t>дминистрации</w:t>
      </w:r>
      <w:r w:rsidR="00480086">
        <w:rPr>
          <w:rFonts w:ascii="Times New Roman" w:eastAsia="Calibri" w:hAnsi="Times New Roman" w:cs="Times New Roman"/>
          <w:sz w:val="24"/>
          <w:szCs w:val="24"/>
        </w:rPr>
        <w:t xml:space="preserve"> городского округа Пущино</w:t>
      </w:r>
      <w:r w:rsidR="00FD4B1E" w:rsidRPr="00480086">
        <w:rPr>
          <w:rFonts w:ascii="Times New Roman" w:eastAsia="Calibri" w:hAnsi="Times New Roman" w:cs="Times New Roman"/>
          <w:sz w:val="24"/>
          <w:szCs w:val="24"/>
        </w:rPr>
        <w:t xml:space="preserve"> в сети Интернет.</w:t>
      </w:r>
    </w:p>
    <w:p w:rsidR="00FD4B1E"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4.6. </w:t>
      </w:r>
      <w:r w:rsidR="004D21D5" w:rsidRPr="00480086">
        <w:rPr>
          <w:rFonts w:ascii="Times New Roman" w:eastAsia="Calibri" w:hAnsi="Times New Roman" w:cs="Times New Roman"/>
          <w:sz w:val="24"/>
          <w:szCs w:val="24"/>
        </w:rPr>
        <w:t xml:space="preserve">Администрация </w:t>
      </w:r>
      <w:r w:rsidR="00480086">
        <w:rPr>
          <w:rFonts w:ascii="Times New Roman" w:eastAsia="Calibri" w:hAnsi="Times New Roman" w:cs="Times New Roman"/>
          <w:sz w:val="24"/>
          <w:szCs w:val="24"/>
        </w:rPr>
        <w:t>городского округа Пущино</w:t>
      </w:r>
      <w:r w:rsidR="00480086" w:rsidRPr="00480086">
        <w:rPr>
          <w:rFonts w:ascii="Times New Roman" w:eastAsia="Calibri" w:hAnsi="Times New Roman" w:cs="Times New Roman"/>
          <w:sz w:val="24"/>
          <w:szCs w:val="24"/>
        </w:rPr>
        <w:t xml:space="preserve"> </w:t>
      </w:r>
      <w:r w:rsidR="004D21D5" w:rsidRPr="00480086">
        <w:rPr>
          <w:rFonts w:ascii="Times New Roman" w:eastAsia="Calibri" w:hAnsi="Times New Roman" w:cs="Times New Roman"/>
          <w:sz w:val="24"/>
          <w:szCs w:val="24"/>
        </w:rPr>
        <w:t xml:space="preserve">в течение </w:t>
      </w:r>
      <w:r w:rsidR="00DD62FD">
        <w:rPr>
          <w:rFonts w:ascii="Times New Roman" w:eastAsia="Calibri" w:hAnsi="Times New Roman" w:cs="Times New Roman"/>
          <w:sz w:val="24"/>
          <w:szCs w:val="24"/>
        </w:rPr>
        <w:t>3</w:t>
      </w:r>
      <w:r w:rsidR="004D21D5" w:rsidRPr="00480086">
        <w:rPr>
          <w:rFonts w:ascii="Times New Roman" w:eastAsia="Calibri" w:hAnsi="Times New Roman" w:cs="Times New Roman"/>
          <w:sz w:val="24"/>
          <w:szCs w:val="24"/>
        </w:rPr>
        <w:t xml:space="preserve"> рабочих дней после определения Общественной комиссией общественной территории, на которой будет реализовываться проект, принимает решение о начале приема предложений от населения о </w:t>
      </w:r>
      <w:r w:rsidR="00864776" w:rsidRPr="00480086">
        <w:rPr>
          <w:rFonts w:ascii="Times New Roman" w:hAnsi="Times New Roman" w:cs="Times New Roman"/>
          <w:bCs/>
          <w:sz w:val="24"/>
          <w:szCs w:val="24"/>
        </w:rPr>
        <w:t>функциях и мероприятиях на выбранной территории</w:t>
      </w:r>
      <w:r w:rsidR="00864776" w:rsidRPr="00480086">
        <w:rPr>
          <w:rFonts w:ascii="Times New Roman" w:eastAsia="Calibri" w:hAnsi="Times New Roman" w:cs="Times New Roman"/>
          <w:sz w:val="24"/>
          <w:szCs w:val="24"/>
        </w:rPr>
        <w:t>, которое</w:t>
      </w:r>
      <w:r w:rsidR="004D21D5" w:rsidRPr="00480086">
        <w:rPr>
          <w:rFonts w:ascii="Times New Roman" w:eastAsia="Calibri" w:hAnsi="Times New Roman" w:cs="Times New Roman"/>
          <w:sz w:val="24"/>
          <w:szCs w:val="24"/>
        </w:rPr>
        <w:t xml:space="preserve"> публикует</w:t>
      </w:r>
      <w:r w:rsidR="00FD4B1E" w:rsidRPr="00480086">
        <w:rPr>
          <w:rFonts w:ascii="Times New Roman" w:eastAsia="Calibri" w:hAnsi="Times New Roman" w:cs="Times New Roman"/>
          <w:sz w:val="24"/>
          <w:szCs w:val="24"/>
        </w:rPr>
        <w:t>ся</w:t>
      </w:r>
      <w:r w:rsidR="00C3586B" w:rsidRPr="00480086">
        <w:rPr>
          <w:rFonts w:ascii="Times New Roman" w:eastAsia="Calibri" w:hAnsi="Times New Roman" w:cs="Times New Roman"/>
          <w:sz w:val="24"/>
          <w:szCs w:val="24"/>
        </w:rPr>
        <w:t xml:space="preserve"> </w:t>
      </w:r>
      <w:r w:rsidR="00FD4B1E" w:rsidRPr="00480086">
        <w:rPr>
          <w:rFonts w:ascii="Times New Roman" w:eastAsia="Calibri" w:hAnsi="Times New Roman" w:cs="Times New Roman"/>
          <w:sz w:val="24"/>
          <w:szCs w:val="24"/>
        </w:rPr>
        <w:t>в еженедельной общественно-политической городской газете «Пущинская среда» и размещается на оф</w:t>
      </w:r>
      <w:r w:rsidR="00480086">
        <w:rPr>
          <w:rFonts w:ascii="Times New Roman" w:eastAsia="Calibri" w:hAnsi="Times New Roman" w:cs="Times New Roman"/>
          <w:sz w:val="24"/>
          <w:szCs w:val="24"/>
        </w:rPr>
        <w:t>ициальном сайте а</w:t>
      </w:r>
      <w:r w:rsidR="00FD4B1E" w:rsidRPr="00480086">
        <w:rPr>
          <w:rFonts w:ascii="Times New Roman" w:eastAsia="Calibri" w:hAnsi="Times New Roman" w:cs="Times New Roman"/>
          <w:sz w:val="24"/>
          <w:szCs w:val="24"/>
        </w:rPr>
        <w:t>дминистрации</w:t>
      </w:r>
      <w:r w:rsidR="00480086" w:rsidRPr="00480086">
        <w:rPr>
          <w:rFonts w:ascii="Times New Roman" w:eastAsia="Calibri" w:hAnsi="Times New Roman" w:cs="Times New Roman"/>
          <w:sz w:val="24"/>
          <w:szCs w:val="24"/>
        </w:rPr>
        <w:t xml:space="preserve"> </w:t>
      </w:r>
      <w:r w:rsidR="00480086">
        <w:rPr>
          <w:rFonts w:ascii="Times New Roman" w:eastAsia="Calibri" w:hAnsi="Times New Roman" w:cs="Times New Roman"/>
          <w:sz w:val="24"/>
          <w:szCs w:val="24"/>
        </w:rPr>
        <w:t>городского округа Пущино</w:t>
      </w:r>
      <w:r w:rsidR="00FD4B1E" w:rsidRPr="00480086">
        <w:rPr>
          <w:rFonts w:ascii="Times New Roman" w:eastAsia="Calibri" w:hAnsi="Times New Roman" w:cs="Times New Roman"/>
          <w:sz w:val="24"/>
          <w:szCs w:val="24"/>
        </w:rPr>
        <w:t xml:space="preserve"> в сети Интернет.</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4.7. </w:t>
      </w:r>
      <w:r w:rsidR="004D21D5" w:rsidRPr="00480086">
        <w:rPr>
          <w:rFonts w:ascii="Times New Roman" w:eastAsia="Calibri" w:hAnsi="Times New Roman" w:cs="Times New Roman"/>
          <w:sz w:val="24"/>
          <w:szCs w:val="24"/>
        </w:rPr>
        <w:t xml:space="preserve">Продолжительность приема предложений не менее 10 рабочих дней со дня опубликования (размещения) решения </w:t>
      </w:r>
      <w:r w:rsidR="0010444A" w:rsidRPr="0010444A">
        <w:rPr>
          <w:rFonts w:ascii="Times New Roman" w:eastAsia="Calibri" w:hAnsi="Times New Roman" w:cs="Times New Roman"/>
          <w:sz w:val="24"/>
          <w:szCs w:val="24"/>
        </w:rPr>
        <w:t>админис</w:t>
      </w:r>
      <w:r w:rsidR="0010444A">
        <w:rPr>
          <w:rFonts w:ascii="Times New Roman" w:eastAsia="Calibri" w:hAnsi="Times New Roman" w:cs="Times New Roman"/>
          <w:sz w:val="24"/>
          <w:szCs w:val="24"/>
        </w:rPr>
        <w:t xml:space="preserve">трации городского округа Пущино </w:t>
      </w:r>
      <w:r w:rsidR="000D11DB" w:rsidRPr="000D11DB">
        <w:rPr>
          <w:rFonts w:ascii="Times New Roman" w:eastAsia="Calibri" w:hAnsi="Times New Roman" w:cs="Times New Roman"/>
          <w:sz w:val="24"/>
          <w:szCs w:val="24"/>
        </w:rPr>
        <w:t>о назначении общественных обсуждений</w:t>
      </w:r>
      <w:r w:rsidR="0010444A">
        <w:rPr>
          <w:rFonts w:ascii="Times New Roman" w:eastAsia="Calibri" w:hAnsi="Times New Roman" w:cs="Times New Roman"/>
          <w:sz w:val="24"/>
          <w:szCs w:val="24"/>
        </w:rPr>
        <w:t>.</w:t>
      </w:r>
      <w:r w:rsidR="000D11DB" w:rsidRPr="000D11DB">
        <w:rPr>
          <w:rFonts w:ascii="Times New Roman" w:eastAsia="Calibri" w:hAnsi="Times New Roman" w:cs="Times New Roman"/>
          <w:sz w:val="24"/>
          <w:szCs w:val="24"/>
        </w:rPr>
        <w:t xml:space="preserve"> </w:t>
      </w:r>
    </w:p>
    <w:p w:rsidR="004D21D5" w:rsidRPr="00480086"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4.8. </w:t>
      </w:r>
      <w:r w:rsidR="004D21D5" w:rsidRPr="00480086">
        <w:rPr>
          <w:rFonts w:ascii="Times New Roman" w:eastAsia="Calibri" w:hAnsi="Times New Roman" w:cs="Times New Roman"/>
          <w:sz w:val="24"/>
          <w:szCs w:val="24"/>
        </w:rPr>
        <w:t xml:space="preserve">В течение двух рабочих дней по истечению срока приема предложений по проектам </w:t>
      </w:r>
      <w:r w:rsidR="00FD4B1E" w:rsidRPr="00480086">
        <w:rPr>
          <w:rFonts w:ascii="Times New Roman" w:eastAsia="Calibri" w:hAnsi="Times New Roman" w:cs="Times New Roman"/>
          <w:sz w:val="24"/>
          <w:szCs w:val="24"/>
        </w:rPr>
        <w:t>создания комфортной</w:t>
      </w:r>
      <w:r w:rsidR="004D21D5" w:rsidRPr="00480086">
        <w:rPr>
          <w:rFonts w:ascii="Times New Roman" w:eastAsia="Calibri" w:hAnsi="Times New Roman" w:cs="Times New Roman"/>
          <w:sz w:val="24"/>
          <w:szCs w:val="24"/>
        </w:rPr>
        <w:t xml:space="preserve"> городской среды Общественная комиссия на очном заседании принимает решение о подведении итогов приема предложений населения и определяет перечень мероприятий, которые целесообразно реализовать на вы</w:t>
      </w:r>
      <w:r w:rsidR="00526C4D">
        <w:rPr>
          <w:rFonts w:ascii="Times New Roman" w:eastAsia="Calibri" w:hAnsi="Times New Roman" w:cs="Times New Roman"/>
          <w:sz w:val="24"/>
          <w:szCs w:val="24"/>
        </w:rPr>
        <w:t>бранной общественной территории.</w:t>
      </w:r>
    </w:p>
    <w:p w:rsidR="00DB4B98" w:rsidRDefault="00FD6BC0" w:rsidP="004B563D">
      <w:pPr>
        <w:pStyle w:val="2"/>
        <w:shd w:val="clear" w:color="auto" w:fill="auto"/>
        <w:tabs>
          <w:tab w:val="left" w:pos="1494"/>
        </w:tabs>
        <w:spacing w:line="240" w:lineRule="auto"/>
        <w:ind w:firstLine="709"/>
        <w:jc w:val="both"/>
        <w:rPr>
          <w:rFonts w:ascii="Times New Roman" w:eastAsia="Calibri" w:hAnsi="Times New Roman" w:cs="Times New Roman"/>
          <w:sz w:val="24"/>
          <w:szCs w:val="24"/>
        </w:rPr>
      </w:pPr>
      <w:r w:rsidRPr="00480086">
        <w:rPr>
          <w:rFonts w:ascii="Times New Roman" w:eastAsia="Calibri" w:hAnsi="Times New Roman" w:cs="Times New Roman"/>
          <w:sz w:val="24"/>
          <w:szCs w:val="24"/>
        </w:rPr>
        <w:t xml:space="preserve">4.9. </w:t>
      </w:r>
      <w:r w:rsidR="004D21D5" w:rsidRPr="00480086">
        <w:rPr>
          <w:rFonts w:ascii="Times New Roman" w:eastAsia="Calibri" w:hAnsi="Times New Roman" w:cs="Times New Roman"/>
          <w:sz w:val="24"/>
          <w:szCs w:val="24"/>
        </w:rPr>
        <w:t>Обще</w:t>
      </w:r>
      <w:r w:rsidRPr="00480086">
        <w:rPr>
          <w:rFonts w:ascii="Times New Roman" w:eastAsia="Calibri" w:hAnsi="Times New Roman" w:cs="Times New Roman"/>
          <w:sz w:val="24"/>
          <w:szCs w:val="24"/>
        </w:rPr>
        <w:t xml:space="preserve">ственная комиссия </w:t>
      </w:r>
      <w:r w:rsidR="004D21D5" w:rsidRPr="00480086">
        <w:rPr>
          <w:rFonts w:ascii="Times New Roman" w:eastAsia="Calibri" w:hAnsi="Times New Roman" w:cs="Times New Roman"/>
          <w:sz w:val="24"/>
          <w:szCs w:val="24"/>
        </w:rPr>
        <w:t>на очном заседании принимает решение о подведении итогов приема предложений от жителей</w:t>
      </w:r>
      <w:r w:rsidR="007B215E" w:rsidRPr="00480086">
        <w:rPr>
          <w:rFonts w:ascii="Times New Roman" w:hAnsi="Times New Roman" w:cs="Times New Roman"/>
          <w:sz w:val="24"/>
          <w:szCs w:val="24"/>
        </w:rPr>
        <w:t xml:space="preserve"> о</w:t>
      </w:r>
      <w:r w:rsidR="007B215E" w:rsidRPr="00480086">
        <w:rPr>
          <w:rFonts w:ascii="Times New Roman" w:hAnsi="Times New Roman" w:cs="Times New Roman"/>
          <w:bCs/>
          <w:sz w:val="24"/>
          <w:szCs w:val="24"/>
        </w:rPr>
        <w:t xml:space="preserve"> функциях и мероприятиях на выбранной территории</w:t>
      </w:r>
      <w:r w:rsidR="004D21D5" w:rsidRPr="00480086">
        <w:rPr>
          <w:rFonts w:ascii="Times New Roman" w:eastAsia="Calibri" w:hAnsi="Times New Roman" w:cs="Times New Roman"/>
          <w:sz w:val="24"/>
          <w:szCs w:val="24"/>
        </w:rPr>
        <w:t xml:space="preserve"> и определяет перечень мероприятий. Указанное решение </w:t>
      </w:r>
      <w:r w:rsidR="00C30820" w:rsidRPr="00480086">
        <w:rPr>
          <w:rFonts w:ascii="Times New Roman" w:eastAsia="Calibri" w:hAnsi="Times New Roman" w:cs="Times New Roman"/>
          <w:sz w:val="24"/>
          <w:szCs w:val="24"/>
        </w:rPr>
        <w:t>О</w:t>
      </w:r>
      <w:r w:rsidR="004D21D5" w:rsidRPr="00480086">
        <w:rPr>
          <w:rFonts w:ascii="Times New Roman" w:eastAsia="Calibri" w:hAnsi="Times New Roman" w:cs="Times New Roman"/>
          <w:sz w:val="24"/>
          <w:szCs w:val="24"/>
        </w:rPr>
        <w:t xml:space="preserve">бщественной комиссии оформляется протоколом заседания </w:t>
      </w:r>
      <w:r w:rsidR="00C30820" w:rsidRPr="00480086">
        <w:rPr>
          <w:rFonts w:ascii="Times New Roman" w:eastAsia="Calibri" w:hAnsi="Times New Roman" w:cs="Times New Roman"/>
          <w:sz w:val="24"/>
          <w:szCs w:val="24"/>
        </w:rPr>
        <w:t>О</w:t>
      </w:r>
      <w:r w:rsidR="004D21D5" w:rsidRPr="00480086">
        <w:rPr>
          <w:rFonts w:ascii="Times New Roman" w:eastAsia="Calibri" w:hAnsi="Times New Roman" w:cs="Times New Roman"/>
          <w:sz w:val="24"/>
          <w:szCs w:val="24"/>
        </w:rPr>
        <w:t xml:space="preserve">бщественной комиссии, который направляется в орган местного самоуправления и размещается </w:t>
      </w:r>
      <w:r w:rsidR="00FD4B1E" w:rsidRPr="00480086">
        <w:rPr>
          <w:rFonts w:ascii="Times New Roman" w:eastAsia="Calibri" w:hAnsi="Times New Roman" w:cs="Times New Roman"/>
          <w:sz w:val="24"/>
          <w:szCs w:val="24"/>
        </w:rPr>
        <w:t xml:space="preserve">в еженедельной общественно-политической городской газете «Пущинская среда» и на официальном сайте </w:t>
      </w:r>
      <w:r w:rsidR="00480086">
        <w:rPr>
          <w:rFonts w:ascii="Times New Roman" w:eastAsia="Calibri" w:hAnsi="Times New Roman" w:cs="Times New Roman"/>
          <w:sz w:val="24"/>
          <w:szCs w:val="24"/>
        </w:rPr>
        <w:t>а</w:t>
      </w:r>
      <w:r w:rsidR="00FD4B1E" w:rsidRPr="00480086">
        <w:rPr>
          <w:rFonts w:ascii="Times New Roman" w:eastAsia="Calibri" w:hAnsi="Times New Roman" w:cs="Times New Roman"/>
          <w:sz w:val="24"/>
          <w:szCs w:val="24"/>
        </w:rPr>
        <w:t>дминистрации</w:t>
      </w:r>
      <w:r w:rsidR="00480086" w:rsidRPr="00480086">
        <w:rPr>
          <w:rFonts w:ascii="Times New Roman" w:eastAsia="Calibri" w:hAnsi="Times New Roman" w:cs="Times New Roman"/>
          <w:sz w:val="24"/>
          <w:szCs w:val="24"/>
        </w:rPr>
        <w:t xml:space="preserve"> </w:t>
      </w:r>
      <w:r w:rsidR="00480086">
        <w:rPr>
          <w:rFonts w:ascii="Times New Roman" w:eastAsia="Calibri" w:hAnsi="Times New Roman" w:cs="Times New Roman"/>
          <w:sz w:val="24"/>
          <w:szCs w:val="24"/>
        </w:rPr>
        <w:t>городского округа Пущино</w:t>
      </w:r>
      <w:r w:rsidR="00FD4B1E" w:rsidRPr="00480086">
        <w:rPr>
          <w:rFonts w:ascii="Times New Roman" w:eastAsia="Calibri" w:hAnsi="Times New Roman" w:cs="Times New Roman"/>
          <w:sz w:val="24"/>
          <w:szCs w:val="24"/>
        </w:rPr>
        <w:t xml:space="preserve"> в сети Интернет.</w:t>
      </w:r>
    </w:p>
    <w:p w:rsidR="00DB4B98" w:rsidRDefault="00DB4B98">
      <w:pPr>
        <w:spacing w:after="200" w:line="276" w:lineRule="auto"/>
        <w:rPr>
          <w:rFonts w:eastAsia="Calibri"/>
          <w:spacing w:val="1"/>
          <w:szCs w:val="24"/>
          <w:shd w:val="clear" w:color="auto" w:fill="FFFFFF"/>
          <w:lang w:eastAsia="en-US"/>
        </w:rPr>
      </w:pPr>
      <w:r>
        <w:rPr>
          <w:rFonts w:eastAsia="Calibri"/>
          <w:szCs w:val="24"/>
        </w:rPr>
        <w:br w:type="page"/>
      </w:r>
    </w:p>
    <w:p w:rsidR="00DB4B98" w:rsidRDefault="00DB4B98" w:rsidP="00DB4B98">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Приложение № 4 к постановлению администрации городского округа Пущино</w:t>
      </w:r>
    </w:p>
    <w:p w:rsidR="0090302A" w:rsidRPr="00480086" w:rsidRDefault="0090302A" w:rsidP="0090302A">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 xml:space="preserve">от </w:t>
      </w:r>
      <w:r>
        <w:rPr>
          <w:rFonts w:ascii="Times New Roman" w:hAnsi="Times New Roman" w:cs="Times New Roman"/>
          <w:sz w:val="24"/>
          <w:szCs w:val="24"/>
        </w:rPr>
        <w:t xml:space="preserve">19.01.2021 </w:t>
      </w:r>
      <w:r w:rsidRPr="00480086">
        <w:rPr>
          <w:rFonts w:ascii="Times New Roman" w:hAnsi="Times New Roman" w:cs="Times New Roman"/>
          <w:sz w:val="24"/>
          <w:szCs w:val="24"/>
        </w:rPr>
        <w:t xml:space="preserve">№ </w:t>
      </w:r>
      <w:r>
        <w:rPr>
          <w:rFonts w:ascii="Times New Roman" w:hAnsi="Times New Roman" w:cs="Times New Roman"/>
          <w:sz w:val="24"/>
          <w:szCs w:val="24"/>
        </w:rPr>
        <w:t>10-п</w:t>
      </w:r>
    </w:p>
    <w:p w:rsidR="00DB4B98" w:rsidRDefault="00DB4B98" w:rsidP="00DB4B98">
      <w:pPr>
        <w:rPr>
          <w:szCs w:val="24"/>
        </w:rPr>
      </w:pPr>
    </w:p>
    <w:p w:rsidR="00DB4B98" w:rsidRDefault="00DB4B98" w:rsidP="00DB4B98">
      <w:pPr>
        <w:rPr>
          <w:szCs w:val="24"/>
        </w:rPr>
      </w:pPr>
    </w:p>
    <w:p w:rsidR="00DB4B98" w:rsidRDefault="00DB4B98" w:rsidP="00DB4B98">
      <w:pPr>
        <w:rPr>
          <w:szCs w:val="24"/>
        </w:rPr>
      </w:pPr>
    </w:p>
    <w:p w:rsidR="00DB4B98" w:rsidRDefault="00DB4B98" w:rsidP="00DB4B98">
      <w:pPr>
        <w:widowControl w:val="0"/>
        <w:shd w:val="clear" w:color="auto" w:fill="FFFFFF"/>
        <w:autoSpaceDE w:val="0"/>
        <w:autoSpaceDN w:val="0"/>
        <w:adjustRightInd w:val="0"/>
        <w:jc w:val="center"/>
        <w:rPr>
          <w:b/>
          <w:szCs w:val="24"/>
        </w:rPr>
      </w:pPr>
      <w:r>
        <w:rPr>
          <w:b/>
          <w:szCs w:val="24"/>
        </w:rPr>
        <w:t>Форма предложения</w:t>
      </w:r>
    </w:p>
    <w:p w:rsidR="00DB4B98" w:rsidRDefault="00DB4B98" w:rsidP="00DB4B98">
      <w:pPr>
        <w:jc w:val="center"/>
        <w:rPr>
          <w:b/>
          <w:szCs w:val="24"/>
        </w:rPr>
      </w:pPr>
      <w:r>
        <w:rPr>
          <w:b/>
          <w:szCs w:val="24"/>
        </w:rPr>
        <w:t>о включении общественной территории в городском округе Пущино Московской области для участия во Всероссийском конкурсе лучших проектов создания</w:t>
      </w:r>
    </w:p>
    <w:p w:rsidR="00DB4B98" w:rsidRDefault="00DB4B98" w:rsidP="00DB4B98">
      <w:pPr>
        <w:jc w:val="center"/>
        <w:rPr>
          <w:b/>
          <w:szCs w:val="24"/>
        </w:rPr>
      </w:pPr>
      <w:r>
        <w:rPr>
          <w:b/>
          <w:szCs w:val="24"/>
        </w:rPr>
        <w:t xml:space="preserve"> комфортной городской среды</w:t>
      </w:r>
    </w:p>
    <w:p w:rsidR="00DB4B98" w:rsidRDefault="00DB4B98" w:rsidP="00DB4B98">
      <w:pPr>
        <w:widowControl w:val="0"/>
        <w:shd w:val="clear" w:color="auto" w:fill="FFFFFF"/>
        <w:autoSpaceDE w:val="0"/>
        <w:autoSpaceDN w:val="0"/>
        <w:adjustRightInd w:val="0"/>
        <w:jc w:val="center"/>
        <w:rPr>
          <w:b/>
          <w:szCs w:val="24"/>
        </w:rPr>
      </w:pPr>
    </w:p>
    <w:tbl>
      <w:tblPr>
        <w:tblW w:w="954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3205"/>
        <w:gridCol w:w="5386"/>
      </w:tblGrid>
      <w:tr w:rsidR="00DB4B98" w:rsidTr="00DB4B98">
        <w:trPr>
          <w:trHeight w:val="439"/>
        </w:trPr>
        <w:tc>
          <w:tcPr>
            <w:tcW w:w="952"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 п/п</w:t>
            </w:r>
          </w:p>
        </w:tc>
        <w:tc>
          <w:tcPr>
            <w:tcW w:w="3205"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Адресный ориентир</w:t>
            </w:r>
          </w:p>
        </w:tc>
        <w:tc>
          <w:tcPr>
            <w:tcW w:w="5386"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Обоснование</w:t>
            </w:r>
          </w:p>
        </w:tc>
      </w:tr>
      <w:tr w:rsidR="00DB4B98" w:rsidTr="00DB4B98">
        <w:tc>
          <w:tcPr>
            <w:tcW w:w="952"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1</w:t>
            </w:r>
          </w:p>
        </w:tc>
        <w:tc>
          <w:tcPr>
            <w:tcW w:w="3205"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2</w:t>
            </w:r>
          </w:p>
        </w:tc>
        <w:tc>
          <w:tcPr>
            <w:tcW w:w="5386"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3</w:t>
            </w:r>
          </w:p>
        </w:tc>
      </w:tr>
      <w:tr w:rsidR="00DB4B98" w:rsidTr="00DB4B98">
        <w:trPr>
          <w:trHeight w:val="3719"/>
        </w:trPr>
        <w:tc>
          <w:tcPr>
            <w:tcW w:w="952" w:type="dxa"/>
            <w:tcBorders>
              <w:top w:val="single" w:sz="4" w:space="0" w:color="000000"/>
              <w:left w:val="single" w:sz="4" w:space="0" w:color="000000"/>
              <w:bottom w:val="single" w:sz="4" w:space="0" w:color="000000"/>
              <w:right w:val="single" w:sz="4" w:space="0" w:color="000000"/>
            </w:tcBorders>
          </w:tcPr>
          <w:p w:rsidR="00DB4B98" w:rsidRDefault="00DB4B98">
            <w:pPr>
              <w:widowControl w:val="0"/>
              <w:autoSpaceDE w:val="0"/>
              <w:autoSpaceDN w:val="0"/>
              <w:adjustRightInd w:val="0"/>
              <w:spacing w:line="276" w:lineRule="auto"/>
              <w:jc w:val="center"/>
              <w:rPr>
                <w:szCs w:val="24"/>
                <w:lang w:eastAsia="en-US"/>
              </w:rPr>
            </w:pPr>
          </w:p>
        </w:tc>
        <w:tc>
          <w:tcPr>
            <w:tcW w:w="3205" w:type="dxa"/>
            <w:tcBorders>
              <w:top w:val="single" w:sz="4" w:space="0" w:color="000000"/>
              <w:left w:val="single" w:sz="4" w:space="0" w:color="000000"/>
              <w:bottom w:val="single" w:sz="4" w:space="0" w:color="000000"/>
              <w:right w:val="single" w:sz="4" w:space="0" w:color="000000"/>
            </w:tcBorders>
          </w:tcPr>
          <w:p w:rsidR="00DB4B98" w:rsidRDefault="00DB4B98">
            <w:pPr>
              <w:widowControl w:val="0"/>
              <w:autoSpaceDE w:val="0"/>
              <w:autoSpaceDN w:val="0"/>
              <w:adjustRightInd w:val="0"/>
              <w:spacing w:line="276" w:lineRule="auto"/>
              <w:jc w:val="center"/>
              <w:rPr>
                <w:szCs w:val="24"/>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DB4B98" w:rsidRDefault="00DB4B98">
            <w:pPr>
              <w:widowControl w:val="0"/>
              <w:autoSpaceDE w:val="0"/>
              <w:autoSpaceDN w:val="0"/>
              <w:adjustRightInd w:val="0"/>
              <w:spacing w:line="276" w:lineRule="auto"/>
              <w:jc w:val="center"/>
              <w:rPr>
                <w:szCs w:val="24"/>
                <w:lang w:eastAsia="en-US"/>
              </w:rPr>
            </w:pPr>
          </w:p>
        </w:tc>
      </w:tr>
    </w:tbl>
    <w:p w:rsidR="00DB4B98" w:rsidRDefault="00DB4B98" w:rsidP="00DB4B98">
      <w:pPr>
        <w:widowControl w:val="0"/>
        <w:autoSpaceDE w:val="0"/>
        <w:autoSpaceDN w:val="0"/>
        <w:adjustRightInd w:val="0"/>
        <w:jc w:val="center"/>
        <w:rPr>
          <w:b/>
          <w:szCs w:val="24"/>
        </w:rPr>
      </w:pPr>
    </w:p>
    <w:p w:rsidR="00DB4B98" w:rsidRDefault="00DB4B98" w:rsidP="00DB4B98">
      <w:pPr>
        <w:widowControl w:val="0"/>
        <w:shd w:val="clear" w:color="auto" w:fill="FFFFFF"/>
        <w:autoSpaceDE w:val="0"/>
        <w:autoSpaceDN w:val="0"/>
        <w:adjustRightInd w:val="0"/>
        <w:rPr>
          <w:szCs w:val="24"/>
        </w:rPr>
      </w:pPr>
      <w:r>
        <w:rPr>
          <w:spacing w:val="-2"/>
          <w:szCs w:val="24"/>
        </w:rPr>
        <w:t>Фамилия, имя, отчество (Ф.И.О. представителя юр.лица) __________________________________________________________________</w:t>
      </w:r>
    </w:p>
    <w:p w:rsidR="00DB4B98" w:rsidRDefault="00DB4B98" w:rsidP="00DB4B98">
      <w:pPr>
        <w:widowControl w:val="0"/>
        <w:shd w:val="clear" w:color="auto" w:fill="FFFFFF"/>
        <w:tabs>
          <w:tab w:val="left" w:leader="underscore" w:pos="4877"/>
          <w:tab w:val="left" w:leader="dot" w:pos="6586"/>
          <w:tab w:val="left" w:leader="underscore" w:pos="7070"/>
          <w:tab w:val="left" w:pos="8674"/>
          <w:tab w:val="left" w:leader="dot" w:pos="9086"/>
          <w:tab w:val="left" w:leader="dot" w:pos="9614"/>
        </w:tabs>
        <w:autoSpaceDE w:val="0"/>
        <w:autoSpaceDN w:val="0"/>
        <w:adjustRightInd w:val="0"/>
        <w:rPr>
          <w:szCs w:val="24"/>
        </w:rPr>
      </w:pPr>
      <w:r>
        <w:rPr>
          <w:spacing w:val="-4"/>
          <w:szCs w:val="24"/>
        </w:rPr>
        <w:t>Адрес места жительства ____________________________________________________________________</w:t>
      </w:r>
    </w:p>
    <w:p w:rsidR="00DB4B98" w:rsidRDefault="00DB4B98" w:rsidP="00DB4B98">
      <w:pPr>
        <w:widowControl w:val="0"/>
        <w:shd w:val="clear" w:color="auto" w:fill="FFFFFF"/>
        <w:tabs>
          <w:tab w:val="left" w:leader="underscore" w:pos="5659"/>
          <w:tab w:val="left" w:leader="dot" w:pos="6254"/>
          <w:tab w:val="left" w:leader="underscore" w:pos="6730"/>
          <w:tab w:val="left" w:pos="7574"/>
          <w:tab w:val="left" w:leader="underscore" w:pos="7968"/>
          <w:tab w:val="left" w:leader="dot" w:pos="8165"/>
          <w:tab w:val="left" w:leader="dot" w:pos="8750"/>
          <w:tab w:val="left" w:leader="dot" w:pos="9226"/>
        </w:tabs>
        <w:autoSpaceDE w:val="0"/>
        <w:autoSpaceDN w:val="0"/>
        <w:adjustRightInd w:val="0"/>
        <w:rPr>
          <w:szCs w:val="24"/>
        </w:rPr>
      </w:pPr>
      <w:r>
        <w:rPr>
          <w:szCs w:val="24"/>
        </w:rPr>
        <w:t>Личная подпись и дата __________________________________________________________________</w:t>
      </w:r>
    </w:p>
    <w:p w:rsidR="00DB4B98" w:rsidRDefault="00DB4B98" w:rsidP="00DB4B98">
      <w:pPr>
        <w:widowControl w:val="0"/>
        <w:shd w:val="clear" w:color="auto" w:fill="FFFFFF"/>
        <w:autoSpaceDE w:val="0"/>
        <w:autoSpaceDN w:val="0"/>
        <w:adjustRightInd w:val="0"/>
        <w:ind w:firstLine="495"/>
        <w:jc w:val="both"/>
        <w:rPr>
          <w:spacing w:val="-1"/>
          <w:szCs w:val="24"/>
        </w:rPr>
      </w:pPr>
      <w:r>
        <w:rPr>
          <w:spacing w:val="-1"/>
          <w:szCs w:val="24"/>
        </w:rPr>
        <w:t>Даю согласие на обработку моих персональных данных в целях рассмотрения предложений о включении общественной территории городского округа Пущино во Всероссийском конкурсе.</w:t>
      </w:r>
    </w:p>
    <w:p w:rsidR="00DB4B98" w:rsidRDefault="00DB4B98" w:rsidP="00DB4B98">
      <w:pPr>
        <w:widowControl w:val="0"/>
        <w:shd w:val="clear" w:color="auto" w:fill="FFFFFF"/>
        <w:autoSpaceDE w:val="0"/>
        <w:autoSpaceDN w:val="0"/>
        <w:adjustRightInd w:val="0"/>
        <w:ind w:firstLine="495"/>
        <w:jc w:val="both"/>
        <w:rPr>
          <w:spacing w:val="-1"/>
          <w:szCs w:val="24"/>
        </w:rPr>
      </w:pPr>
      <w:r>
        <w:rPr>
          <w:spacing w:val="-1"/>
          <w:szCs w:val="24"/>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Согласие действует с момента подачи данных предложений об участии общественной территории городского округа Пущино во Всероссийском конкурсе до моего письменного отзыва данного согласия на основании Федерального закона Российской Федерации от 27.07.2006 № 152-ФЗ «О персональных данных».</w:t>
      </w:r>
    </w:p>
    <w:p w:rsidR="00DB4B98" w:rsidRDefault="00DB4B98" w:rsidP="00DB4B98">
      <w:pPr>
        <w:widowControl w:val="0"/>
        <w:shd w:val="clear" w:color="auto" w:fill="FFFFFF"/>
        <w:autoSpaceDE w:val="0"/>
        <w:autoSpaceDN w:val="0"/>
        <w:adjustRightInd w:val="0"/>
        <w:ind w:firstLine="495"/>
        <w:jc w:val="both"/>
        <w:rPr>
          <w:szCs w:val="24"/>
        </w:rPr>
      </w:pPr>
    </w:p>
    <w:p w:rsidR="00DB4B98" w:rsidRDefault="00DB4B98" w:rsidP="00DB4B98">
      <w:pPr>
        <w:widowControl w:val="0"/>
        <w:shd w:val="clear" w:color="auto" w:fill="FFFFFF"/>
        <w:tabs>
          <w:tab w:val="left" w:leader="underscore" w:pos="3629"/>
          <w:tab w:val="left" w:pos="6072"/>
          <w:tab w:val="left" w:leader="underscore" w:pos="6826"/>
          <w:tab w:val="left" w:leader="dot" w:pos="7507"/>
          <w:tab w:val="left" w:leader="underscore" w:pos="8035"/>
          <w:tab w:val="left" w:leader="dot" w:pos="8251"/>
          <w:tab w:val="left" w:leader="underscore" w:pos="8726"/>
          <w:tab w:val="left" w:leader="dot" w:pos="9038"/>
        </w:tabs>
        <w:autoSpaceDE w:val="0"/>
        <w:autoSpaceDN w:val="0"/>
        <w:adjustRightInd w:val="0"/>
        <w:rPr>
          <w:szCs w:val="24"/>
        </w:rPr>
      </w:pPr>
      <w:r>
        <w:rPr>
          <w:szCs w:val="24"/>
        </w:rPr>
        <w:t>Личная подпись, расшифровка, дата</w:t>
      </w:r>
    </w:p>
    <w:p w:rsidR="00DB4B98" w:rsidRDefault="00DB4B98" w:rsidP="00DB4B98">
      <w:pPr>
        <w:widowControl w:val="0"/>
        <w:shd w:val="clear" w:color="auto" w:fill="FFFFFF"/>
        <w:tabs>
          <w:tab w:val="left" w:leader="underscore" w:pos="3629"/>
          <w:tab w:val="left" w:pos="6072"/>
          <w:tab w:val="left" w:leader="underscore" w:pos="6826"/>
          <w:tab w:val="left" w:leader="dot" w:pos="7507"/>
          <w:tab w:val="left" w:leader="underscore" w:pos="8035"/>
          <w:tab w:val="left" w:leader="dot" w:pos="8251"/>
          <w:tab w:val="left" w:leader="underscore" w:pos="8726"/>
          <w:tab w:val="left" w:leader="dot" w:pos="9038"/>
        </w:tabs>
        <w:autoSpaceDE w:val="0"/>
        <w:autoSpaceDN w:val="0"/>
        <w:adjustRightInd w:val="0"/>
        <w:rPr>
          <w:szCs w:val="24"/>
        </w:rPr>
      </w:pPr>
      <w:r>
        <w:rPr>
          <w:szCs w:val="24"/>
        </w:rPr>
        <w:t>_____________________________________________________________</w:t>
      </w:r>
    </w:p>
    <w:p w:rsidR="00DB4B98" w:rsidRDefault="00DB4B98" w:rsidP="00DB4B98">
      <w:pPr>
        <w:rPr>
          <w:szCs w:val="24"/>
        </w:rPr>
      </w:pPr>
      <w:r>
        <w:rPr>
          <w:szCs w:val="24"/>
        </w:rPr>
        <w:br w:type="page"/>
      </w:r>
    </w:p>
    <w:p w:rsidR="00DB4B98" w:rsidRDefault="00DB4B98" w:rsidP="00DB4B98">
      <w:pPr>
        <w:pStyle w:val="ConsPlusNormal"/>
        <w:ind w:left="5103"/>
        <w:outlineLvl w:val="0"/>
        <w:rPr>
          <w:rFonts w:ascii="Times New Roman" w:hAnsi="Times New Roman" w:cs="Times New Roman"/>
          <w:sz w:val="24"/>
          <w:szCs w:val="24"/>
        </w:rPr>
      </w:pPr>
      <w:r>
        <w:rPr>
          <w:rFonts w:ascii="Times New Roman" w:hAnsi="Times New Roman" w:cs="Times New Roman"/>
          <w:sz w:val="24"/>
          <w:szCs w:val="24"/>
        </w:rPr>
        <w:t>Приложение № 5 к постановлению администрации городского округа Пущино</w:t>
      </w:r>
    </w:p>
    <w:p w:rsidR="0090302A" w:rsidRPr="00480086" w:rsidRDefault="0090302A" w:rsidP="0090302A">
      <w:pPr>
        <w:pStyle w:val="ConsPlusNormal"/>
        <w:ind w:left="5103"/>
        <w:outlineLvl w:val="0"/>
        <w:rPr>
          <w:rFonts w:ascii="Times New Roman" w:hAnsi="Times New Roman" w:cs="Times New Roman"/>
          <w:sz w:val="24"/>
          <w:szCs w:val="24"/>
        </w:rPr>
      </w:pPr>
      <w:r w:rsidRPr="00480086">
        <w:rPr>
          <w:rFonts w:ascii="Times New Roman" w:hAnsi="Times New Roman" w:cs="Times New Roman"/>
          <w:sz w:val="24"/>
          <w:szCs w:val="24"/>
        </w:rPr>
        <w:t xml:space="preserve">от </w:t>
      </w:r>
      <w:r>
        <w:rPr>
          <w:rFonts w:ascii="Times New Roman" w:hAnsi="Times New Roman" w:cs="Times New Roman"/>
          <w:sz w:val="24"/>
          <w:szCs w:val="24"/>
        </w:rPr>
        <w:t xml:space="preserve">19.01.2021 </w:t>
      </w:r>
      <w:r w:rsidRPr="00480086">
        <w:rPr>
          <w:rFonts w:ascii="Times New Roman" w:hAnsi="Times New Roman" w:cs="Times New Roman"/>
          <w:sz w:val="24"/>
          <w:szCs w:val="24"/>
        </w:rPr>
        <w:t xml:space="preserve">№ </w:t>
      </w:r>
      <w:r>
        <w:rPr>
          <w:rFonts w:ascii="Times New Roman" w:hAnsi="Times New Roman" w:cs="Times New Roman"/>
          <w:sz w:val="24"/>
          <w:szCs w:val="24"/>
        </w:rPr>
        <w:t>10-п</w:t>
      </w:r>
    </w:p>
    <w:p w:rsidR="00DB4B98" w:rsidRDefault="00DB4B98" w:rsidP="00DB4B98">
      <w:pPr>
        <w:rPr>
          <w:szCs w:val="24"/>
        </w:rPr>
      </w:pPr>
    </w:p>
    <w:p w:rsidR="00DB4B98" w:rsidRDefault="00DB4B98" w:rsidP="00DB4B98">
      <w:pPr>
        <w:rPr>
          <w:szCs w:val="24"/>
        </w:rPr>
      </w:pPr>
    </w:p>
    <w:p w:rsidR="00DB4B98" w:rsidRDefault="00DB4B98" w:rsidP="00DB4B98">
      <w:pPr>
        <w:rPr>
          <w:szCs w:val="24"/>
        </w:rPr>
      </w:pPr>
    </w:p>
    <w:p w:rsidR="00DB4B98" w:rsidRDefault="00DB4B98" w:rsidP="00DB4B98">
      <w:pPr>
        <w:widowControl w:val="0"/>
        <w:shd w:val="clear" w:color="auto" w:fill="FFFFFF"/>
        <w:autoSpaceDE w:val="0"/>
        <w:autoSpaceDN w:val="0"/>
        <w:adjustRightInd w:val="0"/>
        <w:jc w:val="center"/>
        <w:rPr>
          <w:b/>
          <w:szCs w:val="24"/>
        </w:rPr>
      </w:pPr>
      <w:r>
        <w:rPr>
          <w:b/>
          <w:szCs w:val="24"/>
        </w:rPr>
        <w:t>Форма предложения</w:t>
      </w:r>
    </w:p>
    <w:p w:rsidR="00DB4B98" w:rsidRDefault="00DB4B98" w:rsidP="00DB4B98">
      <w:pPr>
        <w:jc w:val="center"/>
        <w:rPr>
          <w:b/>
          <w:szCs w:val="24"/>
        </w:rPr>
      </w:pPr>
      <w:r>
        <w:rPr>
          <w:b/>
          <w:szCs w:val="24"/>
        </w:rPr>
        <w:t xml:space="preserve">о </w:t>
      </w:r>
      <w:r>
        <w:rPr>
          <w:b/>
          <w:bCs/>
          <w:szCs w:val="24"/>
        </w:rPr>
        <w:t xml:space="preserve">функциях и мероприятиях на </w:t>
      </w:r>
      <w:r>
        <w:rPr>
          <w:b/>
          <w:szCs w:val="24"/>
        </w:rPr>
        <w:t>общественной территории в городском округе Пущино Московской области, выбранной для участия во Всероссийском конкурсе лучших проектов создания</w:t>
      </w:r>
    </w:p>
    <w:p w:rsidR="00DB4B98" w:rsidRDefault="00DB4B98" w:rsidP="00DB4B98">
      <w:pPr>
        <w:jc w:val="center"/>
        <w:rPr>
          <w:b/>
          <w:szCs w:val="24"/>
        </w:rPr>
      </w:pPr>
      <w:r>
        <w:rPr>
          <w:b/>
          <w:szCs w:val="24"/>
        </w:rPr>
        <w:t xml:space="preserve"> комфортной городской среды</w:t>
      </w:r>
    </w:p>
    <w:p w:rsidR="00DB4B98" w:rsidRDefault="00DB4B98" w:rsidP="00DB4B98">
      <w:pPr>
        <w:widowControl w:val="0"/>
        <w:shd w:val="clear" w:color="auto" w:fill="FFFFFF"/>
        <w:autoSpaceDE w:val="0"/>
        <w:autoSpaceDN w:val="0"/>
        <w:adjustRightInd w:val="0"/>
        <w:jc w:val="center"/>
        <w:rPr>
          <w:b/>
          <w:szCs w:val="24"/>
        </w:rPr>
      </w:pPr>
    </w:p>
    <w:tbl>
      <w:tblPr>
        <w:tblW w:w="9543" w:type="dxa"/>
        <w:tblInd w:w="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3205"/>
        <w:gridCol w:w="5386"/>
      </w:tblGrid>
      <w:tr w:rsidR="00DB4B98" w:rsidTr="00DB4B98">
        <w:trPr>
          <w:trHeight w:val="439"/>
        </w:trPr>
        <w:tc>
          <w:tcPr>
            <w:tcW w:w="952"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 п/п</w:t>
            </w:r>
          </w:p>
        </w:tc>
        <w:tc>
          <w:tcPr>
            <w:tcW w:w="3205"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Адресный ориентир</w:t>
            </w:r>
          </w:p>
        </w:tc>
        <w:tc>
          <w:tcPr>
            <w:tcW w:w="5386"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Обоснование</w:t>
            </w:r>
          </w:p>
        </w:tc>
      </w:tr>
      <w:tr w:rsidR="00DB4B98" w:rsidTr="00DB4B98">
        <w:tc>
          <w:tcPr>
            <w:tcW w:w="952"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1</w:t>
            </w:r>
          </w:p>
        </w:tc>
        <w:tc>
          <w:tcPr>
            <w:tcW w:w="3205"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2</w:t>
            </w:r>
          </w:p>
        </w:tc>
        <w:tc>
          <w:tcPr>
            <w:tcW w:w="5386" w:type="dxa"/>
            <w:tcBorders>
              <w:top w:val="single" w:sz="4" w:space="0" w:color="000000"/>
              <w:left w:val="single" w:sz="4" w:space="0" w:color="000000"/>
              <w:bottom w:val="single" w:sz="4" w:space="0" w:color="000000"/>
              <w:right w:val="single" w:sz="4" w:space="0" w:color="000000"/>
            </w:tcBorders>
            <w:hideMark/>
          </w:tcPr>
          <w:p w:rsidR="00DB4B98" w:rsidRDefault="00DB4B98">
            <w:pPr>
              <w:widowControl w:val="0"/>
              <w:autoSpaceDE w:val="0"/>
              <w:autoSpaceDN w:val="0"/>
              <w:adjustRightInd w:val="0"/>
              <w:spacing w:line="276" w:lineRule="auto"/>
              <w:jc w:val="center"/>
              <w:rPr>
                <w:szCs w:val="24"/>
                <w:lang w:eastAsia="en-US"/>
              </w:rPr>
            </w:pPr>
            <w:r>
              <w:rPr>
                <w:szCs w:val="24"/>
                <w:lang w:eastAsia="en-US"/>
              </w:rPr>
              <w:t>3</w:t>
            </w:r>
          </w:p>
        </w:tc>
      </w:tr>
      <w:tr w:rsidR="00DB4B98" w:rsidTr="00DB4B98">
        <w:trPr>
          <w:trHeight w:val="4269"/>
        </w:trPr>
        <w:tc>
          <w:tcPr>
            <w:tcW w:w="952" w:type="dxa"/>
            <w:tcBorders>
              <w:top w:val="single" w:sz="4" w:space="0" w:color="000000"/>
              <w:left w:val="single" w:sz="4" w:space="0" w:color="000000"/>
              <w:bottom w:val="single" w:sz="4" w:space="0" w:color="000000"/>
              <w:right w:val="single" w:sz="4" w:space="0" w:color="000000"/>
            </w:tcBorders>
          </w:tcPr>
          <w:p w:rsidR="00DB4B98" w:rsidRDefault="00DB4B98">
            <w:pPr>
              <w:widowControl w:val="0"/>
              <w:autoSpaceDE w:val="0"/>
              <w:autoSpaceDN w:val="0"/>
              <w:adjustRightInd w:val="0"/>
              <w:spacing w:line="276" w:lineRule="auto"/>
              <w:jc w:val="center"/>
              <w:rPr>
                <w:szCs w:val="24"/>
                <w:lang w:eastAsia="en-US"/>
              </w:rPr>
            </w:pPr>
          </w:p>
        </w:tc>
        <w:tc>
          <w:tcPr>
            <w:tcW w:w="3205" w:type="dxa"/>
            <w:tcBorders>
              <w:top w:val="single" w:sz="4" w:space="0" w:color="000000"/>
              <w:left w:val="single" w:sz="4" w:space="0" w:color="000000"/>
              <w:bottom w:val="single" w:sz="4" w:space="0" w:color="000000"/>
              <w:right w:val="single" w:sz="4" w:space="0" w:color="000000"/>
            </w:tcBorders>
          </w:tcPr>
          <w:p w:rsidR="00DB4B98" w:rsidRDefault="00DB4B98">
            <w:pPr>
              <w:widowControl w:val="0"/>
              <w:autoSpaceDE w:val="0"/>
              <w:autoSpaceDN w:val="0"/>
              <w:adjustRightInd w:val="0"/>
              <w:spacing w:line="276" w:lineRule="auto"/>
              <w:jc w:val="center"/>
              <w:rPr>
                <w:szCs w:val="24"/>
                <w:lang w:eastAsia="en-US"/>
              </w:rPr>
            </w:pPr>
          </w:p>
        </w:tc>
        <w:tc>
          <w:tcPr>
            <w:tcW w:w="5386" w:type="dxa"/>
            <w:tcBorders>
              <w:top w:val="single" w:sz="4" w:space="0" w:color="000000"/>
              <w:left w:val="single" w:sz="4" w:space="0" w:color="000000"/>
              <w:bottom w:val="single" w:sz="4" w:space="0" w:color="000000"/>
              <w:right w:val="single" w:sz="4" w:space="0" w:color="000000"/>
            </w:tcBorders>
          </w:tcPr>
          <w:p w:rsidR="00DB4B98" w:rsidRDefault="00DB4B98">
            <w:pPr>
              <w:widowControl w:val="0"/>
              <w:autoSpaceDE w:val="0"/>
              <w:autoSpaceDN w:val="0"/>
              <w:adjustRightInd w:val="0"/>
              <w:spacing w:line="276" w:lineRule="auto"/>
              <w:jc w:val="center"/>
              <w:rPr>
                <w:szCs w:val="24"/>
                <w:lang w:eastAsia="en-US"/>
              </w:rPr>
            </w:pPr>
          </w:p>
        </w:tc>
      </w:tr>
    </w:tbl>
    <w:p w:rsidR="00DB4B98" w:rsidRDefault="00DB4B98" w:rsidP="00DB4B98">
      <w:pPr>
        <w:widowControl w:val="0"/>
        <w:autoSpaceDE w:val="0"/>
        <w:autoSpaceDN w:val="0"/>
        <w:adjustRightInd w:val="0"/>
        <w:jc w:val="center"/>
        <w:rPr>
          <w:b/>
          <w:szCs w:val="24"/>
        </w:rPr>
      </w:pPr>
    </w:p>
    <w:p w:rsidR="00DB4B98" w:rsidRDefault="00DB4B98" w:rsidP="00DB4B98">
      <w:pPr>
        <w:widowControl w:val="0"/>
        <w:shd w:val="clear" w:color="auto" w:fill="FFFFFF"/>
        <w:autoSpaceDE w:val="0"/>
        <w:autoSpaceDN w:val="0"/>
        <w:adjustRightInd w:val="0"/>
        <w:rPr>
          <w:szCs w:val="24"/>
        </w:rPr>
      </w:pPr>
      <w:r>
        <w:rPr>
          <w:spacing w:val="-2"/>
          <w:szCs w:val="24"/>
        </w:rPr>
        <w:t>Фамилия, имя, отчество (Ф.И.О. представителя юр.лица) __________________________________________________________________</w:t>
      </w:r>
    </w:p>
    <w:p w:rsidR="00DB4B98" w:rsidRDefault="00DB4B98" w:rsidP="00DB4B98">
      <w:pPr>
        <w:widowControl w:val="0"/>
        <w:shd w:val="clear" w:color="auto" w:fill="FFFFFF"/>
        <w:tabs>
          <w:tab w:val="left" w:leader="underscore" w:pos="4877"/>
          <w:tab w:val="left" w:leader="dot" w:pos="6586"/>
          <w:tab w:val="left" w:leader="underscore" w:pos="7070"/>
          <w:tab w:val="left" w:pos="8674"/>
          <w:tab w:val="left" w:leader="dot" w:pos="9086"/>
          <w:tab w:val="left" w:leader="dot" w:pos="9614"/>
        </w:tabs>
        <w:autoSpaceDE w:val="0"/>
        <w:autoSpaceDN w:val="0"/>
        <w:adjustRightInd w:val="0"/>
        <w:rPr>
          <w:szCs w:val="24"/>
        </w:rPr>
      </w:pPr>
      <w:r>
        <w:rPr>
          <w:spacing w:val="-4"/>
          <w:szCs w:val="24"/>
        </w:rPr>
        <w:t>Адрес места жительства ____________________________________________________________________</w:t>
      </w:r>
    </w:p>
    <w:p w:rsidR="00DB4B98" w:rsidRDefault="00DB4B98" w:rsidP="00DB4B98">
      <w:pPr>
        <w:widowControl w:val="0"/>
        <w:shd w:val="clear" w:color="auto" w:fill="FFFFFF"/>
        <w:tabs>
          <w:tab w:val="left" w:leader="underscore" w:pos="5659"/>
          <w:tab w:val="left" w:leader="dot" w:pos="6254"/>
          <w:tab w:val="left" w:leader="underscore" w:pos="6730"/>
          <w:tab w:val="left" w:pos="7574"/>
          <w:tab w:val="left" w:leader="underscore" w:pos="7968"/>
          <w:tab w:val="left" w:leader="dot" w:pos="8165"/>
          <w:tab w:val="left" w:leader="dot" w:pos="8750"/>
          <w:tab w:val="left" w:leader="dot" w:pos="9226"/>
        </w:tabs>
        <w:autoSpaceDE w:val="0"/>
        <w:autoSpaceDN w:val="0"/>
        <w:adjustRightInd w:val="0"/>
        <w:rPr>
          <w:szCs w:val="24"/>
        </w:rPr>
      </w:pPr>
      <w:r>
        <w:rPr>
          <w:szCs w:val="24"/>
        </w:rPr>
        <w:t>Личная подпись и дата __________________________________________________________________</w:t>
      </w:r>
    </w:p>
    <w:p w:rsidR="00DB4B98" w:rsidRDefault="00DB4B98" w:rsidP="00DB4B98">
      <w:pPr>
        <w:widowControl w:val="0"/>
        <w:shd w:val="clear" w:color="auto" w:fill="FFFFFF"/>
        <w:autoSpaceDE w:val="0"/>
        <w:autoSpaceDN w:val="0"/>
        <w:adjustRightInd w:val="0"/>
        <w:ind w:firstLine="495"/>
        <w:jc w:val="both"/>
        <w:rPr>
          <w:spacing w:val="-1"/>
          <w:szCs w:val="24"/>
        </w:rPr>
      </w:pPr>
      <w:r>
        <w:rPr>
          <w:spacing w:val="-1"/>
          <w:szCs w:val="24"/>
        </w:rPr>
        <w:t xml:space="preserve">Даю согласие на обработку моих персональных данных в целях рассмотрения предложений о </w:t>
      </w:r>
      <w:r>
        <w:rPr>
          <w:bCs/>
          <w:szCs w:val="24"/>
        </w:rPr>
        <w:t xml:space="preserve">функциях и мероприятиях на </w:t>
      </w:r>
      <w:r>
        <w:rPr>
          <w:szCs w:val="24"/>
        </w:rPr>
        <w:t>общественной территории в городском округе Пущино Московской области, выбранной для участия во Всероссийском конкурсе</w:t>
      </w:r>
      <w:r>
        <w:rPr>
          <w:spacing w:val="-1"/>
          <w:szCs w:val="24"/>
        </w:rPr>
        <w:t>.</w:t>
      </w:r>
    </w:p>
    <w:p w:rsidR="00DB4B98" w:rsidRDefault="00DB4B98" w:rsidP="00DB4B98">
      <w:pPr>
        <w:widowControl w:val="0"/>
        <w:shd w:val="clear" w:color="auto" w:fill="FFFFFF"/>
        <w:autoSpaceDE w:val="0"/>
        <w:autoSpaceDN w:val="0"/>
        <w:adjustRightInd w:val="0"/>
        <w:ind w:firstLine="495"/>
        <w:jc w:val="both"/>
        <w:rPr>
          <w:spacing w:val="-1"/>
          <w:szCs w:val="24"/>
        </w:rPr>
      </w:pPr>
      <w:r>
        <w:rPr>
          <w:spacing w:val="-1"/>
          <w:szCs w:val="24"/>
        </w:rPr>
        <w:t>Персональные данные, в отношении которых дается настоящее согласие, включают данные, указанные в настоящих предложениях. Действия с персональными данными включают в себя: обработку (сбор, систематизацию, накопление, хранение, уточнение, обновление, изменение), использование, распространение, обеспечение, блокирование, уничтожение. Согласие действует с момента подачи данных предложений об участии общественной территории городского округа Пущино</w:t>
      </w:r>
      <w:r>
        <w:rPr>
          <w:szCs w:val="24"/>
        </w:rPr>
        <w:t xml:space="preserve"> </w:t>
      </w:r>
      <w:r>
        <w:rPr>
          <w:spacing w:val="-1"/>
          <w:szCs w:val="24"/>
        </w:rPr>
        <w:t>Московской области во Всероссийском конкурсе до моего письменного отзыва данного согласия на основании Федерального закона Российской Федерации от 27.07.2006 № 152-ФЗ «О персональных данных».</w:t>
      </w:r>
    </w:p>
    <w:p w:rsidR="00DB4B98" w:rsidRDefault="00DB4B98" w:rsidP="00DB4B98">
      <w:pPr>
        <w:widowControl w:val="0"/>
        <w:shd w:val="clear" w:color="auto" w:fill="FFFFFF"/>
        <w:autoSpaceDE w:val="0"/>
        <w:autoSpaceDN w:val="0"/>
        <w:adjustRightInd w:val="0"/>
        <w:jc w:val="both"/>
        <w:rPr>
          <w:szCs w:val="24"/>
        </w:rPr>
      </w:pPr>
    </w:p>
    <w:p w:rsidR="00DB4B98" w:rsidRDefault="00DB4B98" w:rsidP="00DB4B98">
      <w:pPr>
        <w:widowControl w:val="0"/>
        <w:shd w:val="clear" w:color="auto" w:fill="FFFFFF"/>
        <w:tabs>
          <w:tab w:val="left" w:leader="underscore" w:pos="3629"/>
          <w:tab w:val="left" w:pos="6072"/>
          <w:tab w:val="left" w:leader="underscore" w:pos="6826"/>
          <w:tab w:val="left" w:leader="dot" w:pos="7507"/>
          <w:tab w:val="left" w:leader="underscore" w:pos="8035"/>
          <w:tab w:val="left" w:leader="dot" w:pos="8251"/>
          <w:tab w:val="left" w:leader="underscore" w:pos="8726"/>
          <w:tab w:val="left" w:leader="dot" w:pos="9038"/>
        </w:tabs>
        <w:autoSpaceDE w:val="0"/>
        <w:autoSpaceDN w:val="0"/>
        <w:adjustRightInd w:val="0"/>
        <w:rPr>
          <w:szCs w:val="24"/>
        </w:rPr>
      </w:pPr>
      <w:r>
        <w:rPr>
          <w:szCs w:val="24"/>
        </w:rPr>
        <w:t>Личная подпись, расшифровка, дата</w:t>
      </w:r>
    </w:p>
    <w:p w:rsidR="00DB4B98" w:rsidRDefault="00DB4B98" w:rsidP="0090302A">
      <w:pPr>
        <w:widowControl w:val="0"/>
        <w:shd w:val="clear" w:color="auto" w:fill="FFFFFF"/>
        <w:tabs>
          <w:tab w:val="left" w:leader="underscore" w:pos="3629"/>
          <w:tab w:val="left" w:pos="6072"/>
          <w:tab w:val="left" w:leader="underscore" w:pos="6826"/>
          <w:tab w:val="left" w:leader="dot" w:pos="7507"/>
          <w:tab w:val="left" w:leader="underscore" w:pos="8035"/>
          <w:tab w:val="left" w:leader="dot" w:pos="8251"/>
          <w:tab w:val="left" w:leader="underscore" w:pos="8726"/>
          <w:tab w:val="left" w:leader="dot" w:pos="9038"/>
        </w:tabs>
        <w:autoSpaceDE w:val="0"/>
        <w:autoSpaceDN w:val="0"/>
        <w:adjustRightInd w:val="0"/>
        <w:rPr>
          <w:szCs w:val="24"/>
        </w:rPr>
      </w:pPr>
      <w:r>
        <w:rPr>
          <w:szCs w:val="24"/>
        </w:rPr>
        <w:t>_____________________________________________________________</w:t>
      </w:r>
      <w:bookmarkStart w:id="2" w:name="_GoBack"/>
      <w:bookmarkEnd w:id="2"/>
    </w:p>
    <w:p w:rsidR="00457EE5" w:rsidRPr="00480086" w:rsidRDefault="00457EE5" w:rsidP="004B563D">
      <w:pPr>
        <w:pStyle w:val="2"/>
        <w:shd w:val="clear" w:color="auto" w:fill="auto"/>
        <w:tabs>
          <w:tab w:val="left" w:pos="1494"/>
        </w:tabs>
        <w:spacing w:line="240" w:lineRule="auto"/>
        <w:ind w:firstLine="709"/>
        <w:jc w:val="both"/>
        <w:rPr>
          <w:rFonts w:ascii="Times New Roman" w:hAnsi="Times New Roman" w:cs="Times New Roman"/>
          <w:sz w:val="24"/>
          <w:szCs w:val="24"/>
        </w:rPr>
      </w:pPr>
    </w:p>
    <w:sectPr w:rsidR="00457EE5" w:rsidRPr="00480086" w:rsidSect="00EB123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89F" w:rsidRDefault="007B789F" w:rsidP="00653501">
      <w:r>
        <w:separator/>
      </w:r>
    </w:p>
  </w:endnote>
  <w:endnote w:type="continuationSeparator" w:id="0">
    <w:p w:rsidR="007B789F" w:rsidRDefault="007B789F" w:rsidP="00653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89F" w:rsidRDefault="007B789F" w:rsidP="00653501">
      <w:r>
        <w:separator/>
      </w:r>
    </w:p>
  </w:footnote>
  <w:footnote w:type="continuationSeparator" w:id="0">
    <w:p w:rsidR="007B789F" w:rsidRDefault="007B789F" w:rsidP="0065350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F7AFE"/>
    <w:multiLevelType w:val="multilevel"/>
    <w:tmpl w:val="B1F2482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6365B96"/>
    <w:multiLevelType w:val="multilevel"/>
    <w:tmpl w:val="EB6636CA"/>
    <w:lvl w:ilvl="0">
      <w:start w:val="1"/>
      <w:numFmt w:val="decimal"/>
      <w:lvlText w:val="%1."/>
      <w:lvlJc w:val="left"/>
      <w:pPr>
        <w:ind w:left="36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16DA6E72"/>
    <w:multiLevelType w:val="hybridMultilevel"/>
    <w:tmpl w:val="A87A0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1D4B1C"/>
    <w:multiLevelType w:val="multilevel"/>
    <w:tmpl w:val="9F90BDDC"/>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F1527EE"/>
    <w:multiLevelType w:val="hybridMultilevel"/>
    <w:tmpl w:val="E7D6A9FA"/>
    <w:lvl w:ilvl="0" w:tplc="26063A1E">
      <w:start w:val="1"/>
      <w:numFmt w:val="bullet"/>
      <w:suff w:val="space"/>
      <w:lvlText w:val="–"/>
      <w:lvlJc w:val="left"/>
      <w:pPr>
        <w:ind w:left="1440" w:hanging="360"/>
      </w:pPr>
      <w:rPr>
        <w:rFonts w:ascii="Arial" w:hAnsi="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1F8C0036"/>
    <w:multiLevelType w:val="multilevel"/>
    <w:tmpl w:val="9F90BDDC"/>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15:restartNumberingAfterBreak="0">
    <w:nsid w:val="24482360"/>
    <w:multiLevelType w:val="hybridMultilevel"/>
    <w:tmpl w:val="B9AECF40"/>
    <w:lvl w:ilvl="0" w:tplc="C0B21018">
      <w:start w:val="1"/>
      <w:numFmt w:val="decimal"/>
      <w:lvlText w:val="%1."/>
      <w:lvlJc w:val="left"/>
      <w:pPr>
        <w:tabs>
          <w:tab w:val="num" w:pos="840"/>
        </w:tabs>
        <w:ind w:left="840"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4580D81"/>
    <w:multiLevelType w:val="multilevel"/>
    <w:tmpl w:val="91ECA69C"/>
    <w:lvl w:ilvl="0">
      <w:start w:val="1"/>
      <w:numFmt w:val="decimal"/>
      <w:lvlText w:val="%1"/>
      <w:lvlJc w:val="left"/>
      <w:pPr>
        <w:ind w:left="360" w:hanging="360"/>
      </w:pPr>
      <w:rPr>
        <w:rFonts w:eastAsia="Batang" w:hint="default"/>
      </w:rPr>
    </w:lvl>
    <w:lvl w:ilvl="1">
      <w:start w:val="2"/>
      <w:numFmt w:val="decimal"/>
      <w:lvlText w:val="%1.%2"/>
      <w:lvlJc w:val="left"/>
      <w:pPr>
        <w:ind w:left="1353" w:hanging="360"/>
      </w:pPr>
      <w:rPr>
        <w:rFonts w:eastAsia="Batang" w:hint="default"/>
      </w:rPr>
    </w:lvl>
    <w:lvl w:ilvl="2">
      <w:start w:val="1"/>
      <w:numFmt w:val="decimal"/>
      <w:lvlText w:val="%1.%2.%3"/>
      <w:lvlJc w:val="left"/>
      <w:pPr>
        <w:ind w:left="2706" w:hanging="720"/>
      </w:pPr>
      <w:rPr>
        <w:rFonts w:eastAsia="Batang" w:hint="default"/>
      </w:rPr>
    </w:lvl>
    <w:lvl w:ilvl="3">
      <w:start w:val="1"/>
      <w:numFmt w:val="decimal"/>
      <w:lvlText w:val="%1.%2.%3.%4"/>
      <w:lvlJc w:val="left"/>
      <w:pPr>
        <w:ind w:left="3699" w:hanging="720"/>
      </w:pPr>
      <w:rPr>
        <w:rFonts w:eastAsia="Batang" w:hint="default"/>
      </w:rPr>
    </w:lvl>
    <w:lvl w:ilvl="4">
      <w:start w:val="1"/>
      <w:numFmt w:val="decimal"/>
      <w:lvlText w:val="%1.%2.%3.%4.%5"/>
      <w:lvlJc w:val="left"/>
      <w:pPr>
        <w:ind w:left="5052" w:hanging="1080"/>
      </w:pPr>
      <w:rPr>
        <w:rFonts w:eastAsia="Batang" w:hint="default"/>
      </w:rPr>
    </w:lvl>
    <w:lvl w:ilvl="5">
      <w:start w:val="1"/>
      <w:numFmt w:val="decimal"/>
      <w:lvlText w:val="%1.%2.%3.%4.%5.%6"/>
      <w:lvlJc w:val="left"/>
      <w:pPr>
        <w:ind w:left="6045" w:hanging="1080"/>
      </w:pPr>
      <w:rPr>
        <w:rFonts w:eastAsia="Batang" w:hint="default"/>
      </w:rPr>
    </w:lvl>
    <w:lvl w:ilvl="6">
      <w:start w:val="1"/>
      <w:numFmt w:val="decimal"/>
      <w:lvlText w:val="%1.%2.%3.%4.%5.%6.%7"/>
      <w:lvlJc w:val="left"/>
      <w:pPr>
        <w:ind w:left="7398" w:hanging="1440"/>
      </w:pPr>
      <w:rPr>
        <w:rFonts w:eastAsia="Batang" w:hint="default"/>
      </w:rPr>
    </w:lvl>
    <w:lvl w:ilvl="7">
      <w:start w:val="1"/>
      <w:numFmt w:val="decimal"/>
      <w:lvlText w:val="%1.%2.%3.%4.%5.%6.%7.%8"/>
      <w:lvlJc w:val="left"/>
      <w:pPr>
        <w:ind w:left="8391" w:hanging="1440"/>
      </w:pPr>
      <w:rPr>
        <w:rFonts w:eastAsia="Batang" w:hint="default"/>
      </w:rPr>
    </w:lvl>
    <w:lvl w:ilvl="8">
      <w:start w:val="1"/>
      <w:numFmt w:val="decimal"/>
      <w:lvlText w:val="%1.%2.%3.%4.%5.%6.%7.%8.%9"/>
      <w:lvlJc w:val="left"/>
      <w:pPr>
        <w:ind w:left="9744" w:hanging="1800"/>
      </w:pPr>
      <w:rPr>
        <w:rFonts w:eastAsia="Batang" w:hint="default"/>
      </w:rPr>
    </w:lvl>
  </w:abstractNum>
  <w:abstractNum w:abstractNumId="8" w15:restartNumberingAfterBreak="0">
    <w:nsid w:val="24F576B7"/>
    <w:multiLevelType w:val="multilevel"/>
    <w:tmpl w:val="8EB8CA58"/>
    <w:lvl w:ilvl="0">
      <w:start w:val="1"/>
      <w:numFmt w:val="decimal"/>
      <w:lvlText w:val="%1."/>
      <w:lvlJc w:val="left"/>
      <w:pPr>
        <w:ind w:left="360" w:hanging="360"/>
      </w:pPr>
      <w:rPr>
        <w:rFonts w:hint="default"/>
        <w:b w:val="0"/>
      </w:rPr>
    </w:lvl>
    <w:lvl w:ilvl="1">
      <w:start w:val="1"/>
      <w:numFmt w:val="decimal"/>
      <w:suff w:val="space"/>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25A138CF"/>
    <w:multiLevelType w:val="multilevel"/>
    <w:tmpl w:val="9F90BDDC"/>
    <w:lvl w:ilvl="0">
      <w:start w:val="1"/>
      <w:numFmt w:val="decimal"/>
      <w:lvlText w:val="1.%1."/>
      <w:lvlJc w:val="left"/>
      <w:rPr>
        <w:rFonts w:ascii="Times New Roman" w:eastAsia="Times New Roman" w:hAnsi="Times New Roman" w:cs="Times New Roman"/>
        <w:b w:val="0"/>
        <w:bCs w:val="0"/>
        <w:i w:val="0"/>
        <w:iCs w:val="0"/>
        <w:smallCaps w:val="0"/>
        <w:strike w:val="0"/>
        <w:dstrike w:val="0"/>
        <w:color w:val="000000"/>
        <w:spacing w:val="1"/>
        <w:w w:val="100"/>
        <w:position w:val="0"/>
        <w:sz w:val="28"/>
        <w:szCs w:val="28"/>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15:restartNumberingAfterBreak="0">
    <w:nsid w:val="2ABF19D2"/>
    <w:multiLevelType w:val="hybridMultilevel"/>
    <w:tmpl w:val="840EA7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823020"/>
    <w:multiLevelType w:val="hybridMultilevel"/>
    <w:tmpl w:val="11369E74"/>
    <w:lvl w:ilvl="0" w:tplc="A596199E">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3A6F64D5"/>
    <w:multiLevelType w:val="hybridMultilevel"/>
    <w:tmpl w:val="F1C6D69C"/>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F62532A"/>
    <w:multiLevelType w:val="multilevel"/>
    <w:tmpl w:val="7A0A6656"/>
    <w:lvl w:ilvl="0">
      <w:start w:val="4"/>
      <w:numFmt w:val="decimal"/>
      <w:lvlText w:val="%1."/>
      <w:lvlJc w:val="left"/>
      <w:pPr>
        <w:ind w:left="390" w:hanging="390"/>
      </w:pPr>
      <w:rPr>
        <w:rFonts w:ascii="Arial" w:hAnsi="Arial" w:cs="Arial" w:hint="default"/>
      </w:rPr>
    </w:lvl>
    <w:lvl w:ilvl="1">
      <w:start w:val="1"/>
      <w:numFmt w:val="decimal"/>
      <w:lvlText w:val="%1.%2."/>
      <w:lvlJc w:val="left"/>
      <w:pPr>
        <w:ind w:left="674"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4" w15:restartNumberingAfterBreak="0">
    <w:nsid w:val="4A1E3763"/>
    <w:multiLevelType w:val="hybridMultilevel"/>
    <w:tmpl w:val="116CB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E8453E"/>
    <w:multiLevelType w:val="hybridMultilevel"/>
    <w:tmpl w:val="59E2907E"/>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49636FA"/>
    <w:multiLevelType w:val="multilevel"/>
    <w:tmpl w:val="B1F2482E"/>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56072051"/>
    <w:multiLevelType w:val="hybridMultilevel"/>
    <w:tmpl w:val="03B46D84"/>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5BF46EA9"/>
    <w:multiLevelType w:val="multilevel"/>
    <w:tmpl w:val="7A0A6656"/>
    <w:lvl w:ilvl="0">
      <w:start w:val="4"/>
      <w:numFmt w:val="decimal"/>
      <w:lvlText w:val="%1."/>
      <w:lvlJc w:val="left"/>
      <w:pPr>
        <w:ind w:left="390" w:hanging="390"/>
      </w:pPr>
      <w:rPr>
        <w:rFonts w:ascii="Arial" w:hAnsi="Arial" w:cs="Arial" w:hint="default"/>
      </w:rPr>
    </w:lvl>
    <w:lvl w:ilvl="1">
      <w:start w:val="1"/>
      <w:numFmt w:val="decimal"/>
      <w:lvlText w:val="%1.%2."/>
      <w:lvlJc w:val="left"/>
      <w:pPr>
        <w:ind w:left="674"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19" w15:restartNumberingAfterBreak="0">
    <w:nsid w:val="5F0E5EA1"/>
    <w:multiLevelType w:val="multilevel"/>
    <w:tmpl w:val="7A0A6656"/>
    <w:lvl w:ilvl="0">
      <w:start w:val="4"/>
      <w:numFmt w:val="decimal"/>
      <w:lvlText w:val="%1."/>
      <w:lvlJc w:val="left"/>
      <w:pPr>
        <w:ind w:left="390" w:hanging="390"/>
      </w:pPr>
      <w:rPr>
        <w:rFonts w:ascii="Arial" w:hAnsi="Arial" w:cs="Arial" w:hint="default"/>
      </w:rPr>
    </w:lvl>
    <w:lvl w:ilvl="1">
      <w:start w:val="1"/>
      <w:numFmt w:val="decimal"/>
      <w:lvlText w:val="%1.%2."/>
      <w:lvlJc w:val="left"/>
      <w:pPr>
        <w:ind w:left="674"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0" w15:restartNumberingAfterBreak="0">
    <w:nsid w:val="61C473AE"/>
    <w:multiLevelType w:val="multilevel"/>
    <w:tmpl w:val="3CB085F0"/>
    <w:lvl w:ilvl="0">
      <w:start w:val="4"/>
      <w:numFmt w:val="decimal"/>
      <w:lvlText w:val="%1"/>
      <w:lvlJc w:val="left"/>
      <w:pPr>
        <w:ind w:left="360" w:hanging="360"/>
      </w:pPr>
      <w:rPr>
        <w:rFonts w:eastAsia="Times New Roman" w:hint="default"/>
      </w:rPr>
    </w:lvl>
    <w:lvl w:ilvl="1">
      <w:start w:val="2"/>
      <w:numFmt w:val="decimal"/>
      <w:lvlText w:val="%1.%2"/>
      <w:lvlJc w:val="left"/>
      <w:pPr>
        <w:ind w:left="644" w:hanging="360"/>
      </w:pPr>
      <w:rPr>
        <w:rFonts w:eastAsia="Times New Roman" w:hint="default"/>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4072" w:hanging="1800"/>
      </w:pPr>
      <w:rPr>
        <w:rFonts w:eastAsia="Times New Roman" w:hint="default"/>
      </w:rPr>
    </w:lvl>
  </w:abstractNum>
  <w:abstractNum w:abstractNumId="21" w15:restartNumberingAfterBreak="0">
    <w:nsid w:val="62467115"/>
    <w:multiLevelType w:val="multilevel"/>
    <w:tmpl w:val="464EA5E2"/>
    <w:lvl w:ilvl="0">
      <w:start w:val="1"/>
      <w:numFmt w:val="decimal"/>
      <w:suff w:val="space"/>
      <w:lvlText w:val="1.%1."/>
      <w:lvlJc w:val="left"/>
      <w:pPr>
        <w:ind w:left="851" w:firstLine="0"/>
      </w:pPr>
      <w:rPr>
        <w:rFonts w:ascii="Times New Roman" w:eastAsia="Times New Roman" w:hAnsi="Times New Roman" w:cs="Times New Roman" w:hint="default"/>
        <w:b w:val="0"/>
        <w:bCs w:val="0"/>
        <w:i w:val="0"/>
        <w:iCs w:val="0"/>
        <w:smallCaps w:val="0"/>
        <w:strike w:val="0"/>
        <w:dstrike w:val="0"/>
        <w:color w:val="000000"/>
        <w:spacing w:val="1"/>
        <w:w w:val="100"/>
        <w:position w:val="0"/>
        <w:sz w:val="24"/>
        <w:szCs w:val="28"/>
        <w:u w:val="none"/>
        <w:effect w:val="none"/>
      </w:rPr>
    </w:lvl>
    <w:lvl w:ilvl="1">
      <w:numFmt w:val="decimal"/>
      <w:lvlText w:val=""/>
      <w:lvlJc w:val="left"/>
      <w:pPr>
        <w:ind w:left="851" w:firstLine="0"/>
      </w:pPr>
      <w:rPr>
        <w:rFonts w:cs="Times New Roman" w:hint="default"/>
      </w:rPr>
    </w:lvl>
    <w:lvl w:ilvl="2">
      <w:numFmt w:val="decimal"/>
      <w:lvlText w:val=""/>
      <w:lvlJc w:val="left"/>
      <w:pPr>
        <w:ind w:left="851" w:firstLine="0"/>
      </w:pPr>
      <w:rPr>
        <w:rFonts w:cs="Times New Roman" w:hint="default"/>
      </w:rPr>
    </w:lvl>
    <w:lvl w:ilvl="3">
      <w:numFmt w:val="decimal"/>
      <w:lvlText w:val=""/>
      <w:lvlJc w:val="left"/>
      <w:pPr>
        <w:ind w:left="851" w:firstLine="0"/>
      </w:pPr>
      <w:rPr>
        <w:rFonts w:cs="Times New Roman" w:hint="default"/>
      </w:rPr>
    </w:lvl>
    <w:lvl w:ilvl="4">
      <w:numFmt w:val="decimal"/>
      <w:lvlText w:val=""/>
      <w:lvlJc w:val="left"/>
      <w:pPr>
        <w:ind w:left="851" w:firstLine="0"/>
      </w:pPr>
      <w:rPr>
        <w:rFonts w:cs="Times New Roman" w:hint="default"/>
      </w:rPr>
    </w:lvl>
    <w:lvl w:ilvl="5">
      <w:numFmt w:val="decimal"/>
      <w:lvlText w:val=""/>
      <w:lvlJc w:val="left"/>
      <w:pPr>
        <w:ind w:left="851" w:firstLine="0"/>
      </w:pPr>
      <w:rPr>
        <w:rFonts w:cs="Times New Roman" w:hint="default"/>
      </w:rPr>
    </w:lvl>
    <w:lvl w:ilvl="6">
      <w:numFmt w:val="decimal"/>
      <w:lvlText w:val=""/>
      <w:lvlJc w:val="left"/>
      <w:pPr>
        <w:ind w:left="851" w:firstLine="0"/>
      </w:pPr>
      <w:rPr>
        <w:rFonts w:cs="Times New Roman" w:hint="default"/>
      </w:rPr>
    </w:lvl>
    <w:lvl w:ilvl="7">
      <w:numFmt w:val="decimal"/>
      <w:lvlText w:val=""/>
      <w:lvlJc w:val="left"/>
      <w:pPr>
        <w:ind w:left="851" w:firstLine="0"/>
      </w:pPr>
      <w:rPr>
        <w:rFonts w:cs="Times New Roman" w:hint="default"/>
      </w:rPr>
    </w:lvl>
    <w:lvl w:ilvl="8">
      <w:numFmt w:val="decimal"/>
      <w:lvlText w:val=""/>
      <w:lvlJc w:val="left"/>
      <w:pPr>
        <w:ind w:left="851" w:firstLine="0"/>
      </w:pPr>
      <w:rPr>
        <w:rFonts w:cs="Times New Roman" w:hint="default"/>
      </w:rPr>
    </w:lvl>
  </w:abstractNum>
  <w:abstractNum w:abstractNumId="22" w15:restartNumberingAfterBreak="0">
    <w:nsid w:val="62E707F6"/>
    <w:multiLevelType w:val="multilevel"/>
    <w:tmpl w:val="7A0A6656"/>
    <w:lvl w:ilvl="0">
      <w:start w:val="4"/>
      <w:numFmt w:val="decimal"/>
      <w:lvlText w:val="%1."/>
      <w:lvlJc w:val="left"/>
      <w:pPr>
        <w:ind w:left="390" w:hanging="390"/>
      </w:pPr>
      <w:rPr>
        <w:rFonts w:ascii="Arial" w:hAnsi="Arial" w:cs="Arial" w:hint="default"/>
      </w:rPr>
    </w:lvl>
    <w:lvl w:ilvl="1">
      <w:start w:val="1"/>
      <w:numFmt w:val="decimal"/>
      <w:lvlText w:val="%1.%2."/>
      <w:lvlJc w:val="left"/>
      <w:pPr>
        <w:ind w:left="674" w:hanging="390"/>
      </w:pPr>
      <w:rPr>
        <w:rFonts w:ascii="Arial" w:hAnsi="Arial" w:cs="Arial" w:hint="default"/>
      </w:rPr>
    </w:lvl>
    <w:lvl w:ilvl="2">
      <w:start w:val="1"/>
      <w:numFmt w:val="decimal"/>
      <w:lvlText w:val="%1.%2.%3."/>
      <w:lvlJc w:val="left"/>
      <w:pPr>
        <w:ind w:left="720" w:hanging="720"/>
      </w:pPr>
      <w:rPr>
        <w:rFonts w:ascii="Arial" w:hAnsi="Arial" w:cs="Arial" w:hint="default"/>
      </w:rPr>
    </w:lvl>
    <w:lvl w:ilvl="3">
      <w:start w:val="1"/>
      <w:numFmt w:val="decimal"/>
      <w:lvlText w:val="%1.%2.%3.%4."/>
      <w:lvlJc w:val="left"/>
      <w:pPr>
        <w:ind w:left="720" w:hanging="720"/>
      </w:pPr>
      <w:rPr>
        <w:rFonts w:ascii="Arial" w:hAnsi="Arial" w:cs="Arial" w:hint="default"/>
      </w:rPr>
    </w:lvl>
    <w:lvl w:ilvl="4">
      <w:start w:val="1"/>
      <w:numFmt w:val="decimal"/>
      <w:lvlText w:val="%1.%2.%3.%4.%5."/>
      <w:lvlJc w:val="left"/>
      <w:pPr>
        <w:ind w:left="1080" w:hanging="1080"/>
      </w:pPr>
      <w:rPr>
        <w:rFonts w:ascii="Arial" w:hAnsi="Arial" w:cs="Arial" w:hint="default"/>
      </w:rPr>
    </w:lvl>
    <w:lvl w:ilvl="5">
      <w:start w:val="1"/>
      <w:numFmt w:val="decimal"/>
      <w:lvlText w:val="%1.%2.%3.%4.%5.%6."/>
      <w:lvlJc w:val="left"/>
      <w:pPr>
        <w:ind w:left="1080" w:hanging="1080"/>
      </w:pPr>
      <w:rPr>
        <w:rFonts w:ascii="Arial" w:hAnsi="Arial" w:cs="Arial" w:hint="default"/>
      </w:rPr>
    </w:lvl>
    <w:lvl w:ilvl="6">
      <w:start w:val="1"/>
      <w:numFmt w:val="decimal"/>
      <w:lvlText w:val="%1.%2.%3.%4.%5.%6.%7."/>
      <w:lvlJc w:val="left"/>
      <w:pPr>
        <w:ind w:left="1440" w:hanging="1440"/>
      </w:pPr>
      <w:rPr>
        <w:rFonts w:ascii="Arial" w:hAnsi="Arial" w:cs="Arial" w:hint="default"/>
      </w:rPr>
    </w:lvl>
    <w:lvl w:ilvl="7">
      <w:start w:val="1"/>
      <w:numFmt w:val="decimal"/>
      <w:lvlText w:val="%1.%2.%3.%4.%5.%6.%7.%8."/>
      <w:lvlJc w:val="left"/>
      <w:pPr>
        <w:ind w:left="1440" w:hanging="1440"/>
      </w:pPr>
      <w:rPr>
        <w:rFonts w:ascii="Arial" w:hAnsi="Arial" w:cs="Arial" w:hint="default"/>
      </w:rPr>
    </w:lvl>
    <w:lvl w:ilvl="8">
      <w:start w:val="1"/>
      <w:numFmt w:val="decimal"/>
      <w:lvlText w:val="%1.%2.%3.%4.%5.%6.%7.%8.%9."/>
      <w:lvlJc w:val="left"/>
      <w:pPr>
        <w:ind w:left="1800" w:hanging="1800"/>
      </w:pPr>
      <w:rPr>
        <w:rFonts w:ascii="Arial" w:hAnsi="Arial" w:cs="Arial" w:hint="default"/>
      </w:rPr>
    </w:lvl>
  </w:abstractNum>
  <w:abstractNum w:abstractNumId="23" w15:restartNumberingAfterBreak="0">
    <w:nsid w:val="644B632A"/>
    <w:multiLevelType w:val="hybridMultilevel"/>
    <w:tmpl w:val="BDE8EBD6"/>
    <w:lvl w:ilvl="0" w:tplc="055C02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693D26FB"/>
    <w:multiLevelType w:val="multilevel"/>
    <w:tmpl w:val="3CD05AB8"/>
    <w:lvl w:ilvl="0">
      <w:start w:val="1"/>
      <w:numFmt w:val="decimal"/>
      <w:lvlText w:val="%1."/>
      <w:lvlJc w:val="left"/>
      <w:pPr>
        <w:ind w:left="1155" w:hanging="1155"/>
      </w:pPr>
      <w:rPr>
        <w:rFonts w:hint="default"/>
      </w:rPr>
    </w:lvl>
    <w:lvl w:ilvl="1">
      <w:start w:val="1"/>
      <w:numFmt w:val="decimal"/>
      <w:lvlText w:val="%1.%2."/>
      <w:lvlJc w:val="left"/>
      <w:pPr>
        <w:ind w:left="1722" w:hanging="1155"/>
      </w:pPr>
      <w:rPr>
        <w:rFonts w:hint="default"/>
      </w:rPr>
    </w:lvl>
    <w:lvl w:ilvl="2">
      <w:start w:val="1"/>
      <w:numFmt w:val="decimal"/>
      <w:lvlText w:val="%1.%2.%3."/>
      <w:lvlJc w:val="left"/>
      <w:pPr>
        <w:ind w:left="2289" w:hanging="1155"/>
      </w:pPr>
      <w:rPr>
        <w:rFonts w:hint="default"/>
      </w:rPr>
    </w:lvl>
    <w:lvl w:ilvl="3">
      <w:start w:val="1"/>
      <w:numFmt w:val="decimal"/>
      <w:lvlText w:val="%1.%2.%3.%4."/>
      <w:lvlJc w:val="left"/>
      <w:pPr>
        <w:ind w:left="2856" w:hanging="1155"/>
      </w:pPr>
      <w:rPr>
        <w:rFonts w:hint="default"/>
      </w:rPr>
    </w:lvl>
    <w:lvl w:ilvl="4">
      <w:start w:val="1"/>
      <w:numFmt w:val="decimal"/>
      <w:lvlText w:val="%1.%2.%3.%4.%5."/>
      <w:lvlJc w:val="left"/>
      <w:pPr>
        <w:ind w:left="3423" w:hanging="1155"/>
      </w:pPr>
      <w:rPr>
        <w:rFonts w:hint="default"/>
      </w:rPr>
    </w:lvl>
    <w:lvl w:ilvl="5">
      <w:start w:val="1"/>
      <w:numFmt w:val="decimal"/>
      <w:lvlText w:val="%1.%2.%3.%4.%5.%6."/>
      <w:lvlJc w:val="left"/>
      <w:pPr>
        <w:ind w:left="3990" w:hanging="1155"/>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79921674"/>
    <w:multiLevelType w:val="hybridMultilevel"/>
    <w:tmpl w:val="42C6171A"/>
    <w:lvl w:ilvl="0" w:tplc="DD78CAE4">
      <w:start w:val="6"/>
      <w:numFmt w:val="bullet"/>
      <w:lvlText w:val="-"/>
      <w:lvlJc w:val="left"/>
      <w:pPr>
        <w:tabs>
          <w:tab w:val="num" w:pos="945"/>
        </w:tabs>
        <w:ind w:left="945" w:hanging="360"/>
      </w:pPr>
      <w:rPr>
        <w:rFonts w:ascii="Times New Roman" w:eastAsia="Times New Roman" w:hAnsi="Times New Roman" w:cs="Times New Roman" w:hint="default"/>
      </w:rPr>
    </w:lvl>
    <w:lvl w:ilvl="1" w:tplc="04190003" w:tentative="1">
      <w:start w:val="1"/>
      <w:numFmt w:val="bullet"/>
      <w:lvlText w:val="o"/>
      <w:lvlJc w:val="left"/>
      <w:pPr>
        <w:tabs>
          <w:tab w:val="num" w:pos="1665"/>
        </w:tabs>
        <w:ind w:left="1665" w:hanging="360"/>
      </w:pPr>
      <w:rPr>
        <w:rFonts w:ascii="Courier New" w:hAnsi="Courier New" w:cs="Courier New" w:hint="default"/>
      </w:rPr>
    </w:lvl>
    <w:lvl w:ilvl="2" w:tplc="04190005" w:tentative="1">
      <w:start w:val="1"/>
      <w:numFmt w:val="bullet"/>
      <w:lvlText w:val=""/>
      <w:lvlJc w:val="left"/>
      <w:pPr>
        <w:tabs>
          <w:tab w:val="num" w:pos="2385"/>
        </w:tabs>
        <w:ind w:left="2385" w:hanging="360"/>
      </w:pPr>
      <w:rPr>
        <w:rFonts w:ascii="Wingdings" w:hAnsi="Wingdings" w:hint="default"/>
      </w:rPr>
    </w:lvl>
    <w:lvl w:ilvl="3" w:tplc="04190001" w:tentative="1">
      <w:start w:val="1"/>
      <w:numFmt w:val="bullet"/>
      <w:lvlText w:val=""/>
      <w:lvlJc w:val="left"/>
      <w:pPr>
        <w:tabs>
          <w:tab w:val="num" w:pos="3105"/>
        </w:tabs>
        <w:ind w:left="3105" w:hanging="360"/>
      </w:pPr>
      <w:rPr>
        <w:rFonts w:ascii="Symbol" w:hAnsi="Symbol" w:hint="default"/>
      </w:rPr>
    </w:lvl>
    <w:lvl w:ilvl="4" w:tplc="04190003" w:tentative="1">
      <w:start w:val="1"/>
      <w:numFmt w:val="bullet"/>
      <w:lvlText w:val="o"/>
      <w:lvlJc w:val="left"/>
      <w:pPr>
        <w:tabs>
          <w:tab w:val="num" w:pos="3825"/>
        </w:tabs>
        <w:ind w:left="3825" w:hanging="360"/>
      </w:pPr>
      <w:rPr>
        <w:rFonts w:ascii="Courier New" w:hAnsi="Courier New" w:cs="Courier New" w:hint="default"/>
      </w:rPr>
    </w:lvl>
    <w:lvl w:ilvl="5" w:tplc="04190005" w:tentative="1">
      <w:start w:val="1"/>
      <w:numFmt w:val="bullet"/>
      <w:lvlText w:val=""/>
      <w:lvlJc w:val="left"/>
      <w:pPr>
        <w:tabs>
          <w:tab w:val="num" w:pos="4545"/>
        </w:tabs>
        <w:ind w:left="4545" w:hanging="360"/>
      </w:pPr>
      <w:rPr>
        <w:rFonts w:ascii="Wingdings" w:hAnsi="Wingdings" w:hint="default"/>
      </w:rPr>
    </w:lvl>
    <w:lvl w:ilvl="6" w:tplc="04190001" w:tentative="1">
      <w:start w:val="1"/>
      <w:numFmt w:val="bullet"/>
      <w:lvlText w:val=""/>
      <w:lvlJc w:val="left"/>
      <w:pPr>
        <w:tabs>
          <w:tab w:val="num" w:pos="5265"/>
        </w:tabs>
        <w:ind w:left="5265" w:hanging="360"/>
      </w:pPr>
      <w:rPr>
        <w:rFonts w:ascii="Symbol" w:hAnsi="Symbol" w:hint="default"/>
      </w:rPr>
    </w:lvl>
    <w:lvl w:ilvl="7" w:tplc="04190003" w:tentative="1">
      <w:start w:val="1"/>
      <w:numFmt w:val="bullet"/>
      <w:lvlText w:val="o"/>
      <w:lvlJc w:val="left"/>
      <w:pPr>
        <w:tabs>
          <w:tab w:val="num" w:pos="5985"/>
        </w:tabs>
        <w:ind w:left="5985" w:hanging="360"/>
      </w:pPr>
      <w:rPr>
        <w:rFonts w:ascii="Courier New" w:hAnsi="Courier New" w:cs="Courier New" w:hint="default"/>
      </w:rPr>
    </w:lvl>
    <w:lvl w:ilvl="8" w:tplc="04190005" w:tentative="1">
      <w:start w:val="1"/>
      <w:numFmt w:val="bullet"/>
      <w:lvlText w:val=""/>
      <w:lvlJc w:val="left"/>
      <w:pPr>
        <w:tabs>
          <w:tab w:val="num" w:pos="6705"/>
        </w:tabs>
        <w:ind w:left="6705" w:hanging="360"/>
      </w:pPr>
      <w:rPr>
        <w:rFonts w:ascii="Wingdings" w:hAnsi="Wingdings" w:hint="default"/>
      </w:rPr>
    </w:lvl>
  </w:abstractNum>
  <w:abstractNum w:abstractNumId="26" w15:restartNumberingAfterBreak="0">
    <w:nsid w:val="7FCA46A1"/>
    <w:multiLevelType w:val="hybridMultilevel"/>
    <w:tmpl w:val="404E6DD4"/>
    <w:lvl w:ilvl="0" w:tplc="9AB20D6C">
      <w:start w:val="1"/>
      <w:numFmt w:val="decimal"/>
      <w:suff w:val="space"/>
      <w:lvlText w:val="%1."/>
      <w:lvlJc w:val="left"/>
      <w:pPr>
        <w:ind w:left="1211"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3"/>
  </w:num>
  <w:num w:numId="4">
    <w:abstractNumId w:val="10"/>
  </w:num>
  <w:num w:numId="5">
    <w:abstractNumId w:val="1"/>
  </w:num>
  <w:num w:numId="6">
    <w:abstractNumId w:val="21"/>
  </w:num>
  <w:num w:numId="7">
    <w:abstractNumId w:val="11"/>
  </w:num>
  <w:num w:numId="8">
    <w:abstractNumId w:val="5"/>
  </w:num>
  <w:num w:numId="9">
    <w:abstractNumId w:val="3"/>
  </w:num>
  <w:num w:numId="10">
    <w:abstractNumId w:val="6"/>
  </w:num>
  <w:num w:numId="11">
    <w:abstractNumId w:val="9"/>
  </w:num>
  <w:num w:numId="12">
    <w:abstractNumId w:val="2"/>
  </w:num>
  <w:num w:numId="13">
    <w:abstractNumId w:val="16"/>
  </w:num>
  <w:num w:numId="14">
    <w:abstractNumId w:val="0"/>
  </w:num>
  <w:num w:numId="15">
    <w:abstractNumId w:val="13"/>
  </w:num>
  <w:num w:numId="16">
    <w:abstractNumId w:val="24"/>
  </w:num>
  <w:num w:numId="17">
    <w:abstractNumId w:val="26"/>
  </w:num>
  <w:num w:numId="18">
    <w:abstractNumId w:val="15"/>
  </w:num>
  <w:num w:numId="19">
    <w:abstractNumId w:val="17"/>
  </w:num>
  <w:num w:numId="20">
    <w:abstractNumId w:val="12"/>
  </w:num>
  <w:num w:numId="21">
    <w:abstractNumId w:val="14"/>
  </w:num>
  <w:num w:numId="22">
    <w:abstractNumId w:val="4"/>
  </w:num>
  <w:num w:numId="23">
    <w:abstractNumId w:val="20"/>
  </w:num>
  <w:num w:numId="24">
    <w:abstractNumId w:val="18"/>
  </w:num>
  <w:num w:numId="25">
    <w:abstractNumId w:val="22"/>
  </w:num>
  <w:num w:numId="26">
    <w:abstractNumId w:val="19"/>
  </w:num>
  <w:num w:numId="27">
    <w:abstractNumId w:val="8"/>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ED5"/>
    <w:rsid w:val="00014716"/>
    <w:rsid w:val="000259F6"/>
    <w:rsid w:val="00042412"/>
    <w:rsid w:val="000469F5"/>
    <w:rsid w:val="00047822"/>
    <w:rsid w:val="00060967"/>
    <w:rsid w:val="00067EE0"/>
    <w:rsid w:val="00071B98"/>
    <w:rsid w:val="00084C89"/>
    <w:rsid w:val="000D11DB"/>
    <w:rsid w:val="000F2018"/>
    <w:rsid w:val="000F3E3E"/>
    <w:rsid w:val="000F5E2B"/>
    <w:rsid w:val="0010444A"/>
    <w:rsid w:val="001102C8"/>
    <w:rsid w:val="001164CA"/>
    <w:rsid w:val="00127B88"/>
    <w:rsid w:val="00146D4B"/>
    <w:rsid w:val="00147B39"/>
    <w:rsid w:val="00171D29"/>
    <w:rsid w:val="00181884"/>
    <w:rsid w:val="00192DF1"/>
    <w:rsid w:val="001A080F"/>
    <w:rsid w:val="001A34D1"/>
    <w:rsid w:val="001A3535"/>
    <w:rsid w:val="001E4382"/>
    <w:rsid w:val="001E466E"/>
    <w:rsid w:val="001F0633"/>
    <w:rsid w:val="001F3A6F"/>
    <w:rsid w:val="00213BCE"/>
    <w:rsid w:val="00250FDD"/>
    <w:rsid w:val="002519DB"/>
    <w:rsid w:val="00267937"/>
    <w:rsid w:val="00274701"/>
    <w:rsid w:val="00295495"/>
    <w:rsid w:val="002A2243"/>
    <w:rsid w:val="002A3CEE"/>
    <w:rsid w:val="002B1104"/>
    <w:rsid w:val="002F187B"/>
    <w:rsid w:val="00311D7E"/>
    <w:rsid w:val="0032643F"/>
    <w:rsid w:val="0033009E"/>
    <w:rsid w:val="003313F5"/>
    <w:rsid w:val="00353EC3"/>
    <w:rsid w:val="0039020F"/>
    <w:rsid w:val="00394F52"/>
    <w:rsid w:val="003A26F9"/>
    <w:rsid w:val="003B0DF9"/>
    <w:rsid w:val="003E42AF"/>
    <w:rsid w:val="003E5424"/>
    <w:rsid w:val="003F3465"/>
    <w:rsid w:val="00402304"/>
    <w:rsid w:val="00402C77"/>
    <w:rsid w:val="00417788"/>
    <w:rsid w:val="00424473"/>
    <w:rsid w:val="00442FAA"/>
    <w:rsid w:val="004436EB"/>
    <w:rsid w:val="00454892"/>
    <w:rsid w:val="004556EA"/>
    <w:rsid w:val="00457EE5"/>
    <w:rsid w:val="0046005F"/>
    <w:rsid w:val="00464C28"/>
    <w:rsid w:val="00473259"/>
    <w:rsid w:val="00480086"/>
    <w:rsid w:val="004A6898"/>
    <w:rsid w:val="004B43E6"/>
    <w:rsid w:val="004B563D"/>
    <w:rsid w:val="004B73E1"/>
    <w:rsid w:val="004C7ED9"/>
    <w:rsid w:val="004D21D5"/>
    <w:rsid w:val="004E4C3B"/>
    <w:rsid w:val="004F0557"/>
    <w:rsid w:val="004F1E31"/>
    <w:rsid w:val="00507103"/>
    <w:rsid w:val="00512B89"/>
    <w:rsid w:val="00526C4D"/>
    <w:rsid w:val="005279AC"/>
    <w:rsid w:val="00544ED5"/>
    <w:rsid w:val="0055245E"/>
    <w:rsid w:val="00553C7D"/>
    <w:rsid w:val="005873A2"/>
    <w:rsid w:val="00591483"/>
    <w:rsid w:val="00592C66"/>
    <w:rsid w:val="005966D6"/>
    <w:rsid w:val="005B3658"/>
    <w:rsid w:val="005B5D83"/>
    <w:rsid w:val="005C50DB"/>
    <w:rsid w:val="005E6259"/>
    <w:rsid w:val="005F2F9B"/>
    <w:rsid w:val="005F77CC"/>
    <w:rsid w:val="005F7EE7"/>
    <w:rsid w:val="00605642"/>
    <w:rsid w:val="00606F83"/>
    <w:rsid w:val="00616F1A"/>
    <w:rsid w:val="00622F8E"/>
    <w:rsid w:val="00625377"/>
    <w:rsid w:val="006372A5"/>
    <w:rsid w:val="00645644"/>
    <w:rsid w:val="00653501"/>
    <w:rsid w:val="00654A67"/>
    <w:rsid w:val="006627C3"/>
    <w:rsid w:val="00663997"/>
    <w:rsid w:val="006658A2"/>
    <w:rsid w:val="00682002"/>
    <w:rsid w:val="006851B8"/>
    <w:rsid w:val="006B4766"/>
    <w:rsid w:val="006D1AB4"/>
    <w:rsid w:val="00710E88"/>
    <w:rsid w:val="007113B7"/>
    <w:rsid w:val="00715EFC"/>
    <w:rsid w:val="00717F23"/>
    <w:rsid w:val="0072566B"/>
    <w:rsid w:val="007317B9"/>
    <w:rsid w:val="00740C6B"/>
    <w:rsid w:val="00742920"/>
    <w:rsid w:val="0074510B"/>
    <w:rsid w:val="00757083"/>
    <w:rsid w:val="00761BE9"/>
    <w:rsid w:val="00766081"/>
    <w:rsid w:val="007914A0"/>
    <w:rsid w:val="00791756"/>
    <w:rsid w:val="007935B9"/>
    <w:rsid w:val="00795A87"/>
    <w:rsid w:val="007A693C"/>
    <w:rsid w:val="007B215E"/>
    <w:rsid w:val="007B789F"/>
    <w:rsid w:val="007E6879"/>
    <w:rsid w:val="0080312F"/>
    <w:rsid w:val="00803EAF"/>
    <w:rsid w:val="00814662"/>
    <w:rsid w:val="00820C50"/>
    <w:rsid w:val="00822700"/>
    <w:rsid w:val="00823A0B"/>
    <w:rsid w:val="00845840"/>
    <w:rsid w:val="008518FB"/>
    <w:rsid w:val="008606D1"/>
    <w:rsid w:val="00864776"/>
    <w:rsid w:val="00866FCD"/>
    <w:rsid w:val="008767DC"/>
    <w:rsid w:val="008D1700"/>
    <w:rsid w:val="008F2913"/>
    <w:rsid w:val="008F7457"/>
    <w:rsid w:val="0090172A"/>
    <w:rsid w:val="0090302A"/>
    <w:rsid w:val="00906E26"/>
    <w:rsid w:val="009100FE"/>
    <w:rsid w:val="00920DCB"/>
    <w:rsid w:val="00924F72"/>
    <w:rsid w:val="00924F99"/>
    <w:rsid w:val="00930E3E"/>
    <w:rsid w:val="00936922"/>
    <w:rsid w:val="00941EA7"/>
    <w:rsid w:val="0095740C"/>
    <w:rsid w:val="00975CE8"/>
    <w:rsid w:val="009D66BD"/>
    <w:rsid w:val="009E4BEC"/>
    <w:rsid w:val="00A07429"/>
    <w:rsid w:val="00A43168"/>
    <w:rsid w:val="00A46338"/>
    <w:rsid w:val="00A51CCE"/>
    <w:rsid w:val="00A54619"/>
    <w:rsid w:val="00A6386E"/>
    <w:rsid w:val="00A66F8F"/>
    <w:rsid w:val="00A74B88"/>
    <w:rsid w:val="00A807E9"/>
    <w:rsid w:val="00A875BC"/>
    <w:rsid w:val="00A91777"/>
    <w:rsid w:val="00A94C30"/>
    <w:rsid w:val="00AA2A28"/>
    <w:rsid w:val="00AA67B0"/>
    <w:rsid w:val="00AC0B1F"/>
    <w:rsid w:val="00AC70CD"/>
    <w:rsid w:val="00B1218F"/>
    <w:rsid w:val="00B24906"/>
    <w:rsid w:val="00B2629F"/>
    <w:rsid w:val="00B3550D"/>
    <w:rsid w:val="00B6139C"/>
    <w:rsid w:val="00B75EEE"/>
    <w:rsid w:val="00B81425"/>
    <w:rsid w:val="00B82B9B"/>
    <w:rsid w:val="00B83FE6"/>
    <w:rsid w:val="00B85FA2"/>
    <w:rsid w:val="00B91F56"/>
    <w:rsid w:val="00B95374"/>
    <w:rsid w:val="00BA48E8"/>
    <w:rsid w:val="00BA77FE"/>
    <w:rsid w:val="00BC554A"/>
    <w:rsid w:val="00BF7D08"/>
    <w:rsid w:val="00C05870"/>
    <w:rsid w:val="00C12D06"/>
    <w:rsid w:val="00C168D8"/>
    <w:rsid w:val="00C30820"/>
    <w:rsid w:val="00C3586B"/>
    <w:rsid w:val="00C3746B"/>
    <w:rsid w:val="00C51350"/>
    <w:rsid w:val="00C54B2A"/>
    <w:rsid w:val="00C54F70"/>
    <w:rsid w:val="00C77ECE"/>
    <w:rsid w:val="00C93A72"/>
    <w:rsid w:val="00CB2EFC"/>
    <w:rsid w:val="00CC17BC"/>
    <w:rsid w:val="00D04AF3"/>
    <w:rsid w:val="00D25A07"/>
    <w:rsid w:val="00D5196F"/>
    <w:rsid w:val="00D61917"/>
    <w:rsid w:val="00D6291F"/>
    <w:rsid w:val="00D77645"/>
    <w:rsid w:val="00D84B02"/>
    <w:rsid w:val="00D93CC6"/>
    <w:rsid w:val="00DB4B98"/>
    <w:rsid w:val="00DB5BEF"/>
    <w:rsid w:val="00DB794E"/>
    <w:rsid w:val="00DC2AFB"/>
    <w:rsid w:val="00DD62FD"/>
    <w:rsid w:val="00DF54C3"/>
    <w:rsid w:val="00E05A80"/>
    <w:rsid w:val="00E17DDC"/>
    <w:rsid w:val="00E20CF4"/>
    <w:rsid w:val="00E21867"/>
    <w:rsid w:val="00E31524"/>
    <w:rsid w:val="00E37B5E"/>
    <w:rsid w:val="00E80074"/>
    <w:rsid w:val="00E91CE7"/>
    <w:rsid w:val="00EB1231"/>
    <w:rsid w:val="00EF6E49"/>
    <w:rsid w:val="00F0686A"/>
    <w:rsid w:val="00F22408"/>
    <w:rsid w:val="00F67401"/>
    <w:rsid w:val="00F74DE1"/>
    <w:rsid w:val="00FB5427"/>
    <w:rsid w:val="00FB576E"/>
    <w:rsid w:val="00FB6376"/>
    <w:rsid w:val="00FC23DB"/>
    <w:rsid w:val="00FC5A65"/>
    <w:rsid w:val="00FD4B1E"/>
    <w:rsid w:val="00FD6BC0"/>
    <w:rsid w:val="00FE17B9"/>
    <w:rsid w:val="00FE4754"/>
    <w:rsid w:val="00FF3A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0E05A"/>
  <w15:docId w15:val="{91A1A2C5-599C-47B6-AE63-7F00A29BB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D7E"/>
    <w:pPr>
      <w:spacing w:after="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44ED5"/>
    <w:rPr>
      <w:color w:val="0000FF"/>
      <w:u w:val="single"/>
    </w:rPr>
  </w:style>
  <w:style w:type="paragraph" w:styleId="a4">
    <w:name w:val="List Paragraph"/>
    <w:basedOn w:val="a"/>
    <w:uiPriority w:val="34"/>
    <w:qFormat/>
    <w:rsid w:val="00F74DE1"/>
    <w:pPr>
      <w:ind w:left="720"/>
      <w:contextualSpacing/>
    </w:pPr>
  </w:style>
  <w:style w:type="table" w:styleId="a5">
    <w:name w:val="Table Grid"/>
    <w:basedOn w:val="a1"/>
    <w:uiPriority w:val="59"/>
    <w:rsid w:val="00067E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B82B9B"/>
    <w:rPr>
      <w:rFonts w:ascii="Segoe UI" w:hAnsi="Segoe UI" w:cs="Segoe UI"/>
      <w:sz w:val="18"/>
      <w:szCs w:val="18"/>
    </w:rPr>
  </w:style>
  <w:style w:type="character" w:customStyle="1" w:styleId="a7">
    <w:name w:val="Текст выноски Знак"/>
    <w:basedOn w:val="a0"/>
    <w:link w:val="a6"/>
    <w:uiPriority w:val="99"/>
    <w:semiHidden/>
    <w:rsid w:val="00B82B9B"/>
    <w:rPr>
      <w:rFonts w:ascii="Segoe UI" w:eastAsia="Times New Roman" w:hAnsi="Segoe UI" w:cs="Segoe UI"/>
      <w:sz w:val="18"/>
      <w:szCs w:val="18"/>
      <w:lang w:eastAsia="ru-RU"/>
    </w:rPr>
  </w:style>
  <w:style w:type="paragraph" w:styleId="a8">
    <w:name w:val="Normal (Web)"/>
    <w:basedOn w:val="a"/>
    <w:uiPriority w:val="99"/>
    <w:unhideWhenUsed/>
    <w:rsid w:val="00FB6376"/>
    <w:pPr>
      <w:spacing w:before="100" w:beforeAutospacing="1" w:after="100" w:afterAutospacing="1"/>
    </w:pPr>
    <w:rPr>
      <w:szCs w:val="24"/>
    </w:rPr>
  </w:style>
  <w:style w:type="character" w:styleId="a9">
    <w:name w:val="Strong"/>
    <w:uiPriority w:val="22"/>
    <w:qFormat/>
    <w:rsid w:val="00803EAF"/>
    <w:rPr>
      <w:b/>
      <w:bCs/>
    </w:rPr>
  </w:style>
  <w:style w:type="paragraph" w:customStyle="1" w:styleId="ConsPlusNormal">
    <w:name w:val="ConsPlusNormal"/>
    <w:rsid w:val="00803EA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
    <w:name w:val="Абзац списка1"/>
    <w:basedOn w:val="a"/>
    <w:rsid w:val="00803EAF"/>
    <w:pPr>
      <w:spacing w:after="160" w:line="259" w:lineRule="auto"/>
      <w:ind w:left="720"/>
    </w:pPr>
    <w:rPr>
      <w:rFonts w:ascii="Calibri" w:hAnsi="Calibri" w:cs="Calibri"/>
      <w:sz w:val="22"/>
      <w:szCs w:val="22"/>
      <w:lang w:eastAsia="en-US"/>
    </w:rPr>
  </w:style>
  <w:style w:type="character" w:customStyle="1" w:styleId="aa">
    <w:name w:val="Основной текст_"/>
    <w:link w:val="2"/>
    <w:locked/>
    <w:rsid w:val="00803EAF"/>
    <w:rPr>
      <w:spacing w:val="1"/>
      <w:shd w:val="clear" w:color="auto" w:fill="FFFFFF"/>
    </w:rPr>
  </w:style>
  <w:style w:type="paragraph" w:customStyle="1" w:styleId="2">
    <w:name w:val="Основной текст2"/>
    <w:basedOn w:val="a"/>
    <w:link w:val="aa"/>
    <w:rsid w:val="00803EAF"/>
    <w:pPr>
      <w:widowControl w:val="0"/>
      <w:shd w:val="clear" w:color="auto" w:fill="FFFFFF"/>
      <w:spacing w:line="240" w:lineRule="atLeast"/>
    </w:pPr>
    <w:rPr>
      <w:rFonts w:asciiTheme="minorHAnsi" w:eastAsiaTheme="minorHAnsi" w:hAnsiTheme="minorHAnsi" w:cstheme="minorBidi"/>
      <w:spacing w:val="1"/>
      <w:sz w:val="22"/>
      <w:szCs w:val="22"/>
      <w:shd w:val="clear" w:color="auto" w:fill="FFFFFF"/>
      <w:lang w:eastAsia="en-US"/>
    </w:rPr>
  </w:style>
  <w:style w:type="paragraph" w:styleId="ab">
    <w:name w:val="header"/>
    <w:basedOn w:val="a"/>
    <w:link w:val="ac"/>
    <w:uiPriority w:val="99"/>
    <w:unhideWhenUsed/>
    <w:rsid w:val="00653501"/>
    <w:pPr>
      <w:tabs>
        <w:tab w:val="center" w:pos="4677"/>
        <w:tab w:val="right" w:pos="9355"/>
      </w:tabs>
    </w:pPr>
  </w:style>
  <w:style w:type="character" w:customStyle="1" w:styleId="ac">
    <w:name w:val="Верхний колонтитул Знак"/>
    <w:basedOn w:val="a0"/>
    <w:link w:val="ab"/>
    <w:uiPriority w:val="99"/>
    <w:rsid w:val="00653501"/>
    <w:rPr>
      <w:rFonts w:ascii="Times New Roman" w:eastAsia="Times New Roman" w:hAnsi="Times New Roman" w:cs="Times New Roman"/>
      <w:sz w:val="24"/>
      <w:szCs w:val="20"/>
      <w:lang w:eastAsia="ru-RU"/>
    </w:rPr>
  </w:style>
  <w:style w:type="paragraph" w:styleId="ad">
    <w:name w:val="footer"/>
    <w:basedOn w:val="a"/>
    <w:link w:val="ae"/>
    <w:uiPriority w:val="99"/>
    <w:unhideWhenUsed/>
    <w:rsid w:val="00653501"/>
    <w:pPr>
      <w:tabs>
        <w:tab w:val="center" w:pos="4677"/>
        <w:tab w:val="right" w:pos="9355"/>
      </w:tabs>
    </w:pPr>
  </w:style>
  <w:style w:type="character" w:customStyle="1" w:styleId="ae">
    <w:name w:val="Нижний колонтитул Знак"/>
    <w:basedOn w:val="a0"/>
    <w:link w:val="ad"/>
    <w:uiPriority w:val="99"/>
    <w:rsid w:val="00653501"/>
    <w:rPr>
      <w:rFonts w:ascii="Times New Roman" w:eastAsia="Times New Roman" w:hAnsi="Times New Roman" w:cs="Times New Roman"/>
      <w:sz w:val="24"/>
      <w:szCs w:val="20"/>
      <w:lang w:eastAsia="ru-RU"/>
    </w:rPr>
  </w:style>
  <w:style w:type="paragraph" w:styleId="af">
    <w:name w:val="No Spacing"/>
    <w:uiPriority w:val="1"/>
    <w:qFormat/>
    <w:rsid w:val="008F29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975577">
      <w:bodyDiv w:val="1"/>
      <w:marLeft w:val="0"/>
      <w:marRight w:val="0"/>
      <w:marTop w:val="0"/>
      <w:marBottom w:val="0"/>
      <w:divBdr>
        <w:top w:val="none" w:sz="0" w:space="0" w:color="auto"/>
        <w:left w:val="none" w:sz="0" w:space="0" w:color="auto"/>
        <w:bottom w:val="none" w:sz="0" w:space="0" w:color="auto"/>
        <w:right w:val="none" w:sz="0" w:space="0" w:color="auto"/>
      </w:divBdr>
    </w:div>
    <w:div w:id="637615594">
      <w:bodyDiv w:val="1"/>
      <w:marLeft w:val="0"/>
      <w:marRight w:val="0"/>
      <w:marTop w:val="0"/>
      <w:marBottom w:val="0"/>
      <w:divBdr>
        <w:top w:val="none" w:sz="0" w:space="0" w:color="auto"/>
        <w:left w:val="none" w:sz="0" w:space="0" w:color="auto"/>
        <w:bottom w:val="none" w:sz="0" w:space="0" w:color="auto"/>
        <w:right w:val="none" w:sz="0" w:space="0" w:color="auto"/>
      </w:divBdr>
    </w:div>
    <w:div w:id="789520572">
      <w:bodyDiv w:val="1"/>
      <w:marLeft w:val="0"/>
      <w:marRight w:val="0"/>
      <w:marTop w:val="0"/>
      <w:marBottom w:val="0"/>
      <w:divBdr>
        <w:top w:val="none" w:sz="0" w:space="0" w:color="auto"/>
        <w:left w:val="none" w:sz="0" w:space="0" w:color="auto"/>
        <w:bottom w:val="none" w:sz="0" w:space="0" w:color="auto"/>
        <w:right w:val="none" w:sz="0" w:space="0" w:color="auto"/>
      </w:divBdr>
    </w:div>
    <w:div w:id="1042439775">
      <w:bodyDiv w:val="1"/>
      <w:marLeft w:val="0"/>
      <w:marRight w:val="0"/>
      <w:marTop w:val="0"/>
      <w:marBottom w:val="0"/>
      <w:divBdr>
        <w:top w:val="none" w:sz="0" w:space="0" w:color="auto"/>
        <w:left w:val="none" w:sz="0" w:space="0" w:color="auto"/>
        <w:bottom w:val="none" w:sz="0" w:space="0" w:color="auto"/>
        <w:right w:val="none" w:sz="0" w:space="0" w:color="auto"/>
      </w:divBdr>
    </w:div>
    <w:div w:id="1480338806">
      <w:bodyDiv w:val="1"/>
      <w:marLeft w:val="0"/>
      <w:marRight w:val="0"/>
      <w:marTop w:val="0"/>
      <w:marBottom w:val="0"/>
      <w:divBdr>
        <w:top w:val="none" w:sz="0" w:space="0" w:color="auto"/>
        <w:left w:val="none" w:sz="0" w:space="0" w:color="auto"/>
        <w:bottom w:val="none" w:sz="0" w:space="0" w:color="auto"/>
        <w:right w:val="none" w:sz="0" w:space="0" w:color="auto"/>
      </w:divBdr>
    </w:div>
    <w:div w:id="202384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9</Pages>
  <Words>2949</Words>
  <Characters>16810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plzvtl</dc:creator>
  <cp:lastModifiedBy>Администрация Пущино</cp:lastModifiedBy>
  <cp:revision>19</cp:revision>
  <cp:lastPrinted>2021-01-19T15:02:00Z</cp:lastPrinted>
  <dcterms:created xsi:type="dcterms:W3CDTF">2021-01-18T07:08:00Z</dcterms:created>
  <dcterms:modified xsi:type="dcterms:W3CDTF">2021-01-20T13:38:00Z</dcterms:modified>
</cp:coreProperties>
</file>